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50B59AD3" wp14:editId="62016A0B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3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4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5" w14:textId="7B0C8A14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B35ADE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programow</w:t>
      </w:r>
      <w:r w:rsidR="00B35ADE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w szkole podstawowej w Reformie26. Kompas Jutra </w:t>
      </w:r>
    </w:p>
    <w:p w14:paraId="00000006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7" w14:textId="6CCE3E01" w:rsidR="00E5622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753972">
        <w:rPr>
          <w:rFonts w:ascii="Calibri" w:eastAsia="Calibri" w:hAnsi="Calibri" w:cs="Calibri"/>
          <w:b/>
          <w:bCs/>
          <w:color w:val="000000"/>
          <w:sz w:val="24"/>
          <w:szCs w:val="24"/>
        </w:rPr>
        <w:t>Siedlce</w:t>
      </w:r>
      <w:r w:rsidR="003E029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753972">
        <w:rPr>
          <w:rFonts w:ascii="Calibri" w:eastAsia="Calibri" w:hAnsi="Calibri" w:cs="Calibri"/>
          <w:b/>
          <w:bCs/>
          <w:sz w:val="24"/>
          <w:szCs w:val="24"/>
        </w:rPr>
        <w:t>wrzesień</w:t>
      </w:r>
      <w:r w:rsidR="003E0294">
        <w:rPr>
          <w:rFonts w:ascii="Calibri" w:eastAsia="Calibri" w:hAnsi="Calibri" w:cs="Calibri"/>
          <w:b/>
          <w:bCs/>
          <w:color w:val="000000"/>
          <w:sz w:val="24"/>
          <w:szCs w:val="24"/>
        </w:rPr>
        <w:t>-październik 2026 r.</w:t>
      </w:r>
    </w:p>
    <w:p w14:paraId="00000008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0000009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A" w14:textId="77777777" w:rsidR="00E5622F" w:rsidRDefault="00E5622F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0000000B" w14:textId="77777777" w:rsidR="00E5622F" w:rsidRDefault="003E0294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0000000C" w14:textId="77777777" w:rsidR="00E5622F" w:rsidRDefault="003E0294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00000D" w14:textId="77777777" w:rsidR="00E5622F" w:rsidRDefault="003E0294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0000000E" w14:textId="6E3C93CD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Content/>
      </w:sdt>
      <w:r w:rsidR="00B35ADE">
        <w:rPr>
          <w:rFonts w:ascii="Calibri" w:eastAsia="Calibri" w:hAnsi="Calibri" w:cs="Calibri"/>
          <w:b/>
          <w:bCs/>
        </w:rPr>
        <w:t>Marzena Murawska</w:t>
      </w:r>
    </w:p>
    <w:p w14:paraId="0000000F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0000010" w14:textId="46D20FD4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</w:t>
      </w:r>
      <w:r w:rsidR="00FB4029">
        <w:rPr>
          <w:rFonts w:ascii="Calibri" w:eastAsia="Calibri" w:hAnsi="Calibri" w:cs="Calibri"/>
        </w:rPr>
        <w:t xml:space="preserve"> języków obcych.</w:t>
      </w:r>
    </w:p>
    <w:p w14:paraId="00000015" w14:textId="32BE7961" w:rsidR="00E5622F" w:rsidRDefault="00000000" w:rsidP="00FB402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409" w:right="-41"/>
        <w:rPr>
          <w:rFonts w:ascii="Calibri" w:eastAsia="Calibri" w:hAnsi="Calibri" w:cs="Calibri"/>
        </w:rPr>
      </w:pPr>
      <w:sdt>
        <w:sdtPr>
          <w:tag w:val="goog_rdk_2"/>
          <w:id w:val="236763327"/>
        </w:sdtPr>
        <w:sdtContent/>
      </w:sdt>
      <w:r w:rsidR="003E0294">
        <w:rPr>
          <w:rFonts w:ascii="Calibri" w:eastAsia="Calibri" w:hAnsi="Calibri" w:cs="Calibri"/>
        </w:rPr>
        <w:br/>
        <w:t>Kandydaci do udziału w szkoleniu</w:t>
      </w:r>
      <w:r w:rsidR="003E0294">
        <w:rPr>
          <w:rFonts w:ascii="Calibri" w:eastAsia="Calibri" w:hAnsi="Calibri" w:cs="Calibri"/>
          <w:b/>
          <w:bCs/>
          <w:color w:val="000000"/>
        </w:rPr>
        <w:t xml:space="preserve"> </w:t>
      </w:r>
      <w:r w:rsidR="003E0294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00000016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00000017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155E342A" w14:textId="77777777" w:rsidR="000617EB" w:rsidRPr="000617EB" w:rsidRDefault="000617EB" w:rsidP="000617EB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 w:rsidRPr="000617EB">
        <w:rPr>
          <w:rFonts w:ascii="Calibri" w:hAnsi="Calibri" w:cs="Calibri"/>
          <w:color w:val="000000"/>
        </w:rPr>
        <w:t xml:space="preserve">Annę </w:t>
      </w:r>
      <w:proofErr w:type="spellStart"/>
      <w:r w:rsidRPr="000617EB">
        <w:rPr>
          <w:rFonts w:ascii="Calibri" w:hAnsi="Calibri" w:cs="Calibri"/>
          <w:color w:val="000000"/>
        </w:rPr>
        <w:t>Mirońską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 </w:t>
      </w:r>
      <w:r w:rsidRPr="000617EB">
        <w:rPr>
          <w:rFonts w:ascii="Calibri" w:eastAsia="Calibri" w:hAnsi="Calibri" w:cs="Calibri"/>
          <w:color w:val="000000"/>
        </w:rPr>
        <w:t xml:space="preserve">język angielski </w:t>
      </w:r>
      <w:r w:rsidRPr="000617EB">
        <w:rPr>
          <w:rFonts w:ascii="Calibri" w:eastAsia="Calibri" w:hAnsi="Calibri" w:cs="Calibri"/>
          <w:color w:val="000000"/>
          <w:lang w:val="en-GB"/>
        </w:rPr>
        <w:t>16.09.</w:t>
      </w:r>
      <w:r>
        <w:rPr>
          <w:rFonts w:ascii="Calibri" w:eastAsia="Calibri" w:hAnsi="Calibri" w:cs="Calibri"/>
          <w:color w:val="000000"/>
          <w:lang w:val="en-GB"/>
        </w:rPr>
        <w:t xml:space="preserve"> 2026 r. </w:t>
      </w:r>
      <w:r w:rsidRPr="000617EB">
        <w:rPr>
          <w:rFonts w:ascii="Calibri" w:eastAsia="Calibri" w:hAnsi="Calibri" w:cs="Calibri"/>
          <w:color w:val="000000"/>
          <w:lang w:val="en-GB"/>
        </w:rPr>
        <w:t xml:space="preserve">(online) godz.15.30-19.30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na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platformie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MSCDN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Wydział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w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Siedlcach</w:t>
      </w:r>
      <w:proofErr w:type="spellEnd"/>
    </w:p>
    <w:p w14:paraId="2A51E366" w14:textId="77777777" w:rsidR="000617EB" w:rsidRPr="000617EB" w:rsidRDefault="000617EB" w:rsidP="000617EB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 w:rsidRPr="000617EB">
        <w:rPr>
          <w:rFonts w:ascii="Calibri" w:hAnsi="Calibri" w:cs="Calibri"/>
          <w:color w:val="000000"/>
        </w:rPr>
        <w:t>Annę Woźniak</w:t>
      </w:r>
      <w:r w:rsidRPr="000617EB">
        <w:rPr>
          <w:rFonts w:ascii="Calibri" w:eastAsia="Calibri" w:hAnsi="Calibri" w:cs="Calibri"/>
          <w:color w:val="000000"/>
        </w:rPr>
        <w:t xml:space="preserve"> język angielski</w:t>
      </w:r>
      <w:r w:rsidRPr="000617EB">
        <w:rPr>
          <w:rFonts w:ascii="Calibri" w:eastAsia="Calibri" w:hAnsi="Calibri" w:cs="Calibri"/>
          <w:color w:val="000000"/>
          <w:lang w:val="en-GB"/>
        </w:rPr>
        <w:t xml:space="preserve">27.10.2026 r. (online)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godz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. </w:t>
      </w:r>
      <w:r w:rsidRPr="000617EB">
        <w:rPr>
          <w:rFonts w:ascii="Calibri" w:eastAsia="Calibri" w:hAnsi="Calibri" w:cs="Calibri"/>
          <w:color w:val="000000"/>
        </w:rPr>
        <w:t>15.30-19.30</w:t>
      </w:r>
      <w:r w:rsidRPr="000617EB">
        <w:rPr>
          <w:rFonts w:ascii="Calibri" w:eastAsia="Calibri" w:hAnsi="Calibri" w:cs="Calibri"/>
          <w:color w:val="000000"/>
          <w:lang w:val="en-GB"/>
        </w:rPr>
        <w:t xml:space="preserve">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na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platformie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MSCDN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Wydział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w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Siedlcach</w:t>
      </w:r>
      <w:proofErr w:type="spellEnd"/>
    </w:p>
    <w:p w14:paraId="575AC8CD" w14:textId="6C0699A4" w:rsidR="000617EB" w:rsidRPr="000617EB" w:rsidRDefault="000617EB" w:rsidP="000617EB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 w:rsidRPr="000617EB">
        <w:rPr>
          <w:rFonts w:ascii="Calibri" w:hAnsi="Calibri" w:cs="Calibri"/>
          <w:color w:val="000000"/>
        </w:rPr>
        <w:t xml:space="preserve">Katarzynę </w:t>
      </w:r>
      <w:proofErr w:type="spellStart"/>
      <w:r w:rsidRPr="000617EB">
        <w:rPr>
          <w:rFonts w:ascii="Calibri" w:hAnsi="Calibri" w:cs="Calibri"/>
          <w:color w:val="000000"/>
        </w:rPr>
        <w:t>Drabarek</w:t>
      </w:r>
      <w:proofErr w:type="spellEnd"/>
      <w:r w:rsidRPr="000617EB">
        <w:rPr>
          <w:rFonts w:ascii="Calibri" w:hAnsi="Calibri" w:cs="Calibri"/>
          <w:color w:val="000000"/>
        </w:rPr>
        <w:t xml:space="preserve"> </w:t>
      </w:r>
      <w:r w:rsidRPr="000617EB">
        <w:rPr>
          <w:rFonts w:ascii="Calibri" w:eastAsia="Calibri" w:hAnsi="Calibri" w:cs="Calibri"/>
          <w:color w:val="000000"/>
        </w:rPr>
        <w:t xml:space="preserve">język niemiecki </w:t>
      </w:r>
      <w:r w:rsidRPr="000617EB">
        <w:rPr>
          <w:rFonts w:ascii="Calibri" w:eastAsia="Calibri" w:hAnsi="Calibri" w:cs="Calibri"/>
          <w:color w:val="000000"/>
          <w:lang w:val="en-GB"/>
        </w:rPr>
        <w:t xml:space="preserve">07.10.(online) godz.16.00-20.00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na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platformie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MSCDN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Wydział</w:t>
      </w:r>
      <w:proofErr w:type="spellEnd"/>
      <w:r w:rsidRPr="000617EB">
        <w:rPr>
          <w:rFonts w:ascii="Calibri" w:eastAsia="Calibri" w:hAnsi="Calibri" w:cs="Calibri"/>
          <w:color w:val="000000"/>
          <w:lang w:val="en-GB"/>
        </w:rPr>
        <w:t xml:space="preserve"> w </w:t>
      </w:r>
      <w:proofErr w:type="spellStart"/>
      <w:r w:rsidRPr="000617EB">
        <w:rPr>
          <w:rFonts w:ascii="Calibri" w:eastAsia="Calibri" w:hAnsi="Calibri" w:cs="Calibri"/>
          <w:color w:val="000000"/>
          <w:lang w:val="en-GB"/>
        </w:rPr>
        <w:t>Siedlcach</w:t>
      </w:r>
      <w:proofErr w:type="spellEnd"/>
    </w:p>
    <w:p w14:paraId="3BCF8179" w14:textId="77777777" w:rsidR="00753972" w:rsidRDefault="007539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</w:rPr>
      </w:pPr>
    </w:p>
    <w:p w14:paraId="0000001E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0000001F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A5FE0DA" w14:textId="63FD0494" w:rsidR="000617EB" w:rsidRDefault="000617EB" w:rsidP="000617EB">
      <w:pPr>
        <w:rPr>
          <w:rFonts w:ascii="Calibri" w:hAnsi="Calibri" w:cs="Calibri"/>
        </w:rPr>
      </w:pPr>
      <w:bookmarkStart w:id="0" w:name="_heading=h.r6aybcmigd13" w:colFirst="0" w:colLast="0"/>
      <w:bookmarkEnd w:id="0"/>
      <w:r>
        <w:rPr>
          <w:rFonts w:ascii="Calibri" w:hAnsi="Calibri" w:cs="Calibri"/>
        </w:rPr>
        <w:t>Uczestnicy szkolenia:</w:t>
      </w:r>
    </w:p>
    <w:p w14:paraId="1159212D" w14:textId="14D37145" w:rsidR="000617EB" w:rsidRPr="006C657C" w:rsidRDefault="000617EB" w:rsidP="000617EB">
      <w:pPr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Pr="006C657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Zi</w:t>
      </w:r>
      <w:r w:rsidRPr="006C657C">
        <w:rPr>
          <w:rFonts w:ascii="Calibri" w:hAnsi="Calibri" w:cs="Calibri"/>
        </w:rPr>
        <w:t>dentyfik</w:t>
      </w:r>
      <w:r>
        <w:rPr>
          <w:rFonts w:ascii="Calibri" w:hAnsi="Calibri" w:cs="Calibri"/>
        </w:rPr>
        <w:t>ują</w:t>
      </w:r>
      <w:r w:rsidRPr="006C657C">
        <w:rPr>
          <w:rFonts w:ascii="Calibri" w:hAnsi="Calibri" w:cs="Calibri"/>
        </w:rPr>
        <w:t xml:space="preserve"> kluczow</w:t>
      </w:r>
      <w:r>
        <w:rPr>
          <w:rFonts w:ascii="Calibri" w:hAnsi="Calibri" w:cs="Calibri"/>
        </w:rPr>
        <w:t>e</w:t>
      </w:r>
      <w:r w:rsidRPr="006C657C">
        <w:rPr>
          <w:rFonts w:ascii="Calibri" w:hAnsi="Calibri" w:cs="Calibri"/>
        </w:rPr>
        <w:t xml:space="preserve"> zmian</w:t>
      </w:r>
      <w:r>
        <w:rPr>
          <w:rFonts w:ascii="Calibri" w:hAnsi="Calibri" w:cs="Calibri"/>
        </w:rPr>
        <w:t>y</w:t>
      </w:r>
      <w:r w:rsidRPr="006C657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w </w:t>
      </w:r>
      <w:r w:rsidRPr="006C657C">
        <w:rPr>
          <w:rFonts w:ascii="Calibri" w:hAnsi="Calibri" w:cs="Calibri"/>
        </w:rPr>
        <w:t>podstaw</w:t>
      </w:r>
      <w:r>
        <w:rPr>
          <w:rFonts w:ascii="Calibri" w:hAnsi="Calibri" w:cs="Calibri"/>
        </w:rPr>
        <w:t>ie</w:t>
      </w:r>
      <w:r w:rsidRPr="006C657C">
        <w:rPr>
          <w:rFonts w:ascii="Calibri" w:hAnsi="Calibri" w:cs="Calibri"/>
        </w:rPr>
        <w:t xml:space="preserve"> programowej w obszarze języków obcych.</w:t>
      </w:r>
    </w:p>
    <w:p w14:paraId="596A1F36" w14:textId="77777777" w:rsidR="000617EB" w:rsidRDefault="000617EB" w:rsidP="000617EB">
      <w:pPr>
        <w:rPr>
          <w:rFonts w:ascii="Calibri" w:hAnsi="Calibri" w:cs="Calibri"/>
        </w:rPr>
      </w:pPr>
      <w:r w:rsidRPr="006C657C">
        <w:rPr>
          <w:rFonts w:ascii="Calibri" w:hAnsi="Calibri" w:cs="Calibri"/>
        </w:rPr>
        <w:t xml:space="preserve">2. </w:t>
      </w:r>
      <w:r>
        <w:rPr>
          <w:rFonts w:ascii="Calibri" w:hAnsi="Calibri" w:cs="Calibri"/>
        </w:rPr>
        <w:t>Omówią</w:t>
      </w:r>
      <w:r w:rsidRPr="006C657C">
        <w:rPr>
          <w:rFonts w:ascii="Calibri" w:hAnsi="Calibri" w:cs="Calibri"/>
        </w:rPr>
        <w:t xml:space="preserve"> spójnoś</w:t>
      </w:r>
      <w:r>
        <w:rPr>
          <w:rFonts w:ascii="Calibri" w:hAnsi="Calibri" w:cs="Calibri"/>
        </w:rPr>
        <w:t xml:space="preserve">ć </w:t>
      </w:r>
      <w:r w:rsidRPr="006C657C">
        <w:rPr>
          <w:rFonts w:ascii="Calibri" w:hAnsi="Calibri" w:cs="Calibri"/>
        </w:rPr>
        <w:t>kształcenia wiedzy i umiejętności przedmiotowych z rozwijaniem kompetencji fundamentalnych i przekrojowych.</w:t>
      </w:r>
    </w:p>
    <w:p w14:paraId="1C3D47CD" w14:textId="77777777" w:rsidR="000617EB" w:rsidRDefault="000617EB" w:rsidP="000617E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6C657C">
        <w:rPr>
          <w:rFonts w:ascii="Calibri" w:hAnsi="Calibri" w:cs="Calibri"/>
        </w:rPr>
        <w:t>Przygot</w:t>
      </w:r>
      <w:r>
        <w:rPr>
          <w:rFonts w:ascii="Calibri" w:hAnsi="Calibri" w:cs="Calibri"/>
        </w:rPr>
        <w:t xml:space="preserve">ują </w:t>
      </w:r>
      <w:r w:rsidRPr="006C657C">
        <w:rPr>
          <w:rFonts w:ascii="Calibri" w:hAnsi="Calibri" w:cs="Calibri"/>
        </w:rPr>
        <w:t>uczestników do pełnienia roli multiplikatorów prowadzących szkolenia dla nauczycieli języków obcych.</w:t>
      </w:r>
    </w:p>
    <w:p w14:paraId="0000002F" w14:textId="136CEAB2" w:rsidR="00E5622F" w:rsidRPr="000617EB" w:rsidRDefault="000617EB" w:rsidP="000617E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4. Będą </w:t>
      </w:r>
      <w:r w:rsidR="003E0294">
        <w:rPr>
          <w:rFonts w:ascii="Calibri" w:eastAsia="Calibri" w:hAnsi="Calibri" w:cs="Calibri"/>
        </w:rPr>
        <w:t>promowali założenia PP26 w swoim środowisku</w:t>
      </w:r>
      <w:r>
        <w:rPr>
          <w:rFonts w:ascii="Calibri" w:eastAsia="Calibri" w:hAnsi="Calibri" w:cs="Calibri"/>
        </w:rPr>
        <w:t xml:space="preserve"> i </w:t>
      </w:r>
      <w:r w:rsidR="003E0294">
        <w:rPr>
          <w:rFonts w:ascii="Calibri" w:eastAsia="Calibri" w:hAnsi="Calibri" w:cs="Calibri"/>
        </w:rPr>
        <w:t>wdraża</w:t>
      </w:r>
      <w:r>
        <w:rPr>
          <w:rFonts w:ascii="Calibri" w:eastAsia="Calibri" w:hAnsi="Calibri" w:cs="Calibri"/>
        </w:rPr>
        <w:t>li</w:t>
      </w:r>
      <w:r w:rsidR="003E0294">
        <w:rPr>
          <w:rFonts w:ascii="Calibri" w:eastAsia="Calibri" w:hAnsi="Calibri" w:cs="Calibri"/>
        </w:rPr>
        <w:t xml:space="preserve"> PP26 w procesie nauczania.</w:t>
      </w:r>
    </w:p>
    <w:p w14:paraId="00000030" w14:textId="77777777" w:rsidR="00E5622F" w:rsidRDefault="003E0294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0000031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2" w14:textId="0B41EE7A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 jest organizowan</w:t>
      </w:r>
      <w:r w:rsidR="002729D3"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</w:rPr>
        <w:t xml:space="preserve"> na platformie </w:t>
      </w:r>
      <w:sdt>
        <w:sdtPr>
          <w:tag w:val="goog_rdk_4"/>
          <w:id w:val="-1177110383"/>
        </w:sdtPr>
        <w:sdtContent/>
      </w:sdt>
      <w:r w:rsidR="000617EB">
        <w:rPr>
          <w:rFonts w:ascii="Calibri" w:eastAsia="Calibri" w:hAnsi="Calibri" w:cs="Calibri"/>
          <w:color w:val="000000"/>
        </w:rPr>
        <w:t>MSCDN Wydział w Siedlcach</w:t>
      </w:r>
      <w:r w:rsidR="002729D3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 Osoba prowadząca szkolenie przekaże uczestnikom link do szkolenia.</w:t>
      </w:r>
    </w:p>
    <w:p w14:paraId="7A6D807A" w14:textId="79837785" w:rsidR="00FB4029" w:rsidRDefault="00FB402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Tematyka szkoleń:</w:t>
      </w:r>
    </w:p>
    <w:tbl>
      <w:tblPr>
        <w:tblW w:w="9486" w:type="dxa"/>
        <w:tblLook w:val="01E0" w:firstRow="1" w:lastRow="1" w:firstColumn="1" w:lastColumn="1" w:noHBand="0" w:noVBand="0"/>
      </w:tblPr>
      <w:tblGrid>
        <w:gridCol w:w="8338"/>
        <w:gridCol w:w="1148"/>
      </w:tblGrid>
      <w:tr w:rsidR="000617EB" w:rsidRPr="006C657C" w14:paraId="4AA0E3BC" w14:textId="77777777" w:rsidTr="001F0C68"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311B" w14:textId="77777777" w:rsidR="000617EB" w:rsidRPr="006C657C" w:rsidRDefault="000617EB" w:rsidP="001F0C68">
            <w:pPr>
              <w:rPr>
                <w:rFonts w:ascii="Calibri" w:hAnsi="Calibri" w:cs="Calibri"/>
              </w:rPr>
            </w:pPr>
            <w:r w:rsidRPr="006C657C">
              <w:rPr>
                <w:rFonts w:ascii="Calibri" w:hAnsi="Calibri" w:cs="Calibri"/>
              </w:rPr>
              <w:lastRenderedPageBreak/>
              <w:t>1. Podstawa programowa jako punkt wyjścia do kształtowania kompetencji fundamentalnych i kompetencji przekrojowych dzieci i uczniów oraz budowania ich sprawczości.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AE27" w14:textId="77777777" w:rsidR="000617EB" w:rsidRPr="006C657C" w:rsidRDefault="000617EB" w:rsidP="001F0C68">
            <w:pPr>
              <w:jc w:val="center"/>
              <w:rPr>
                <w:rFonts w:ascii="Calibri" w:hAnsi="Calibri" w:cs="Calibri"/>
                <w:b/>
              </w:rPr>
            </w:pPr>
            <w:r w:rsidRPr="006C657C">
              <w:rPr>
                <w:rFonts w:ascii="Calibri" w:hAnsi="Calibri" w:cs="Calibri"/>
                <w:b/>
              </w:rPr>
              <w:t>2</w:t>
            </w:r>
          </w:p>
        </w:tc>
      </w:tr>
      <w:tr w:rsidR="000617EB" w:rsidRPr="006C657C" w14:paraId="163B7816" w14:textId="77777777" w:rsidTr="001F0C68"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8DC6" w14:textId="77777777" w:rsidR="000617EB" w:rsidRPr="006C657C" w:rsidRDefault="000617EB" w:rsidP="001F0C68">
            <w:pPr>
              <w:rPr>
                <w:rFonts w:ascii="Calibri" w:hAnsi="Calibri" w:cs="Calibri"/>
              </w:rPr>
            </w:pPr>
            <w:r w:rsidRPr="006C657C">
              <w:rPr>
                <w:rFonts w:ascii="Calibri" w:hAnsi="Calibri" w:cs="Calibri"/>
              </w:rPr>
              <w:t>2. Elementy organizacji procesu uczenia się i integracji treści kształcenia.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9CAD" w14:textId="77777777" w:rsidR="000617EB" w:rsidRPr="006C657C" w:rsidRDefault="000617EB" w:rsidP="001F0C68">
            <w:pPr>
              <w:jc w:val="center"/>
              <w:rPr>
                <w:rFonts w:ascii="Calibri" w:hAnsi="Calibri" w:cs="Calibri"/>
                <w:b/>
              </w:rPr>
            </w:pPr>
            <w:r w:rsidRPr="006C657C">
              <w:rPr>
                <w:rFonts w:ascii="Calibri" w:hAnsi="Calibri" w:cs="Calibri"/>
                <w:b/>
              </w:rPr>
              <w:t>1</w:t>
            </w:r>
          </w:p>
        </w:tc>
      </w:tr>
      <w:tr w:rsidR="000617EB" w:rsidRPr="006C657C" w14:paraId="6B7687A3" w14:textId="77777777" w:rsidTr="001F0C68"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924D" w14:textId="77777777" w:rsidR="000617EB" w:rsidRPr="006C657C" w:rsidRDefault="000617EB" w:rsidP="001F0C68">
            <w:pPr>
              <w:rPr>
                <w:rFonts w:ascii="Calibri" w:hAnsi="Calibri" w:cs="Calibri"/>
              </w:rPr>
            </w:pPr>
            <w:r w:rsidRPr="006C657C">
              <w:rPr>
                <w:rFonts w:ascii="Calibri" w:hAnsi="Calibri" w:cs="Calibri"/>
              </w:rPr>
              <w:t>3. Zasady planowania pracy dydaktycznej sprzyjającej efektywnej nauce języków obcych w przedszkolu i szkole podstawowej.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5131" w14:textId="77777777" w:rsidR="000617EB" w:rsidRPr="006C657C" w:rsidRDefault="000617EB" w:rsidP="001F0C68">
            <w:pPr>
              <w:jc w:val="center"/>
              <w:rPr>
                <w:rFonts w:ascii="Calibri" w:hAnsi="Calibri" w:cs="Calibri"/>
                <w:b/>
              </w:rPr>
            </w:pPr>
            <w:r w:rsidRPr="006C657C">
              <w:rPr>
                <w:rFonts w:ascii="Calibri" w:hAnsi="Calibri" w:cs="Calibri"/>
                <w:b/>
              </w:rPr>
              <w:t>1</w:t>
            </w:r>
          </w:p>
        </w:tc>
      </w:tr>
      <w:tr w:rsidR="000617EB" w:rsidRPr="006C657C" w14:paraId="568D02BA" w14:textId="77777777" w:rsidTr="001F0C68"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69F5" w14:textId="77777777" w:rsidR="000617EB" w:rsidRPr="006C657C" w:rsidRDefault="000617EB" w:rsidP="001F0C68">
            <w:pPr>
              <w:rPr>
                <w:rFonts w:ascii="Calibri" w:hAnsi="Calibri" w:cs="Calibri"/>
              </w:rPr>
            </w:pPr>
            <w:r w:rsidRPr="006C657C">
              <w:rPr>
                <w:rFonts w:ascii="Calibri" w:hAnsi="Calibri" w:cs="Calibri"/>
              </w:rPr>
              <w:t>4. Ocenienie wspierające dziecka i ucznia, w tym rola informacji zwrotnej i monitorowania postępów w uczeniu się.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ABA8" w14:textId="77777777" w:rsidR="000617EB" w:rsidRPr="006C657C" w:rsidRDefault="000617EB" w:rsidP="001F0C68">
            <w:pPr>
              <w:jc w:val="center"/>
              <w:rPr>
                <w:rFonts w:ascii="Calibri" w:hAnsi="Calibri" w:cs="Calibri"/>
                <w:b/>
              </w:rPr>
            </w:pPr>
            <w:r w:rsidRPr="006C657C">
              <w:rPr>
                <w:rFonts w:ascii="Calibri" w:hAnsi="Calibri" w:cs="Calibri"/>
                <w:b/>
              </w:rPr>
              <w:t>1</w:t>
            </w:r>
          </w:p>
        </w:tc>
      </w:tr>
    </w:tbl>
    <w:p w14:paraId="00000040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0000041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0000042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0000043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00000044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0000045" w14:textId="77777777" w:rsidR="00E5622F" w:rsidRDefault="00E5622F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00000046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0000047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48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000049" w14:textId="77777777" w:rsidR="00E5622F" w:rsidRDefault="003E029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000004A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E5622F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5E110" w14:textId="77777777" w:rsidR="00845DF7" w:rsidRDefault="00845DF7">
      <w:pPr>
        <w:spacing w:line="240" w:lineRule="auto"/>
      </w:pPr>
      <w:r>
        <w:separator/>
      </w:r>
    </w:p>
  </w:endnote>
  <w:endnote w:type="continuationSeparator" w:id="0">
    <w:p w14:paraId="4BBE7F3D" w14:textId="77777777" w:rsidR="00845DF7" w:rsidRDefault="00845D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74B4002F-35DB-4E62-9566-0B5D518806FF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379D7BB0-788B-46B5-925D-6C553647E6BC}"/>
    <w:embedBold r:id="rId3" w:fontKey="{8CCCA0CC-E636-4C1F-8649-4FF50D7ABD4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9BCB4AAC-1471-4AA8-8998-B46B6AC612A4}"/>
  </w:font>
  <w:font w:name="Play">
    <w:charset w:val="00"/>
    <w:family w:val="auto"/>
    <w:pitch w:val="default"/>
    <w:embedRegular r:id="rId5" w:fontKey="{CC806741-97D6-459C-B7BE-27463B772DB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23D3EB6E-E88B-4C51-A9AF-B6EEBA207D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79F6AE68" w:rsidR="00E5622F" w:rsidRDefault="003E02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53972">
      <w:rPr>
        <w:noProof/>
        <w:color w:val="000000"/>
      </w:rPr>
      <w:t>2</w:t>
    </w:r>
    <w:r>
      <w:rPr>
        <w:color w:val="000000"/>
      </w:rPr>
      <w:fldChar w:fldCharType="end"/>
    </w:r>
  </w:p>
  <w:p w14:paraId="00000052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6C756" w14:textId="77777777" w:rsidR="00845DF7" w:rsidRDefault="00845DF7">
      <w:pPr>
        <w:spacing w:line="240" w:lineRule="auto"/>
      </w:pPr>
      <w:r>
        <w:separator/>
      </w:r>
    </w:p>
  </w:footnote>
  <w:footnote w:type="continuationSeparator" w:id="0">
    <w:p w14:paraId="49B9A649" w14:textId="77777777" w:rsidR="00845DF7" w:rsidRDefault="00845DF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C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D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E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F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0000050" w14:textId="77777777" w:rsidR="00E5622F" w:rsidRDefault="003E02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70415"/>
    <w:multiLevelType w:val="multilevel"/>
    <w:tmpl w:val="A64C58B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93214"/>
    <w:multiLevelType w:val="multilevel"/>
    <w:tmpl w:val="ED38110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D4CDB"/>
    <w:multiLevelType w:val="multilevel"/>
    <w:tmpl w:val="652E1E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A7535CD"/>
    <w:multiLevelType w:val="hybridMultilevel"/>
    <w:tmpl w:val="7D6AEB66"/>
    <w:lvl w:ilvl="0" w:tplc="6554AD24">
      <w:start w:val="1"/>
      <w:numFmt w:val="lowerLetter"/>
      <w:lvlText w:val="%1)"/>
      <w:lvlJc w:val="left"/>
      <w:pPr>
        <w:ind w:left="720" w:hanging="360"/>
      </w:pPr>
      <w:rPr>
        <w:rFonts w:ascii="Calibri" w:eastAsia="Arial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401A1"/>
    <w:multiLevelType w:val="multilevel"/>
    <w:tmpl w:val="612C42C0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5" w15:restartNumberingAfterBreak="0">
    <w:nsid w:val="47802D20"/>
    <w:multiLevelType w:val="multilevel"/>
    <w:tmpl w:val="BADAC2E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93D32"/>
    <w:multiLevelType w:val="multilevel"/>
    <w:tmpl w:val="C54EE96E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3514A3"/>
    <w:multiLevelType w:val="multilevel"/>
    <w:tmpl w:val="ED348D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C3937"/>
    <w:multiLevelType w:val="multilevel"/>
    <w:tmpl w:val="692889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AC67A42"/>
    <w:multiLevelType w:val="multilevel"/>
    <w:tmpl w:val="1A4423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A2FE8"/>
    <w:multiLevelType w:val="multilevel"/>
    <w:tmpl w:val="2272E212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num w:numId="1" w16cid:durableId="649096583">
    <w:abstractNumId w:val="2"/>
  </w:num>
  <w:num w:numId="2" w16cid:durableId="259026315">
    <w:abstractNumId w:val="6"/>
  </w:num>
  <w:num w:numId="3" w16cid:durableId="946809289">
    <w:abstractNumId w:val="7"/>
  </w:num>
  <w:num w:numId="4" w16cid:durableId="1456558574">
    <w:abstractNumId w:val="4"/>
  </w:num>
  <w:num w:numId="5" w16cid:durableId="1507014294">
    <w:abstractNumId w:val="1"/>
  </w:num>
  <w:num w:numId="6" w16cid:durableId="506481470">
    <w:abstractNumId w:val="8"/>
  </w:num>
  <w:num w:numId="7" w16cid:durableId="1191720267">
    <w:abstractNumId w:val="10"/>
  </w:num>
  <w:num w:numId="8" w16cid:durableId="1892767730">
    <w:abstractNumId w:val="5"/>
  </w:num>
  <w:num w:numId="9" w16cid:durableId="1274630887">
    <w:abstractNumId w:val="9"/>
  </w:num>
  <w:num w:numId="10" w16cid:durableId="593243532">
    <w:abstractNumId w:val="0"/>
  </w:num>
  <w:num w:numId="11" w16cid:durableId="133647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22F"/>
    <w:rsid w:val="00056785"/>
    <w:rsid w:val="000617EB"/>
    <w:rsid w:val="001F2B3C"/>
    <w:rsid w:val="00257DCD"/>
    <w:rsid w:val="002729D3"/>
    <w:rsid w:val="003A64E4"/>
    <w:rsid w:val="003E0294"/>
    <w:rsid w:val="003E1D85"/>
    <w:rsid w:val="003F2FAA"/>
    <w:rsid w:val="00431001"/>
    <w:rsid w:val="00454078"/>
    <w:rsid w:val="0052585B"/>
    <w:rsid w:val="00681B4D"/>
    <w:rsid w:val="00753972"/>
    <w:rsid w:val="00771790"/>
    <w:rsid w:val="007C01C4"/>
    <w:rsid w:val="007D7C47"/>
    <w:rsid w:val="00845DF7"/>
    <w:rsid w:val="008E6182"/>
    <w:rsid w:val="009661C3"/>
    <w:rsid w:val="009705A5"/>
    <w:rsid w:val="00A309F3"/>
    <w:rsid w:val="00AC433C"/>
    <w:rsid w:val="00AF15FC"/>
    <w:rsid w:val="00B35ADE"/>
    <w:rsid w:val="00B57F39"/>
    <w:rsid w:val="00B61067"/>
    <w:rsid w:val="00BC4201"/>
    <w:rsid w:val="00D71CBD"/>
    <w:rsid w:val="00DC3898"/>
    <w:rsid w:val="00E5622F"/>
    <w:rsid w:val="00EC4A10"/>
    <w:rsid w:val="00F454D4"/>
    <w:rsid w:val="00F6738C"/>
    <w:rsid w:val="00F9650A"/>
    <w:rsid w:val="00FB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DD632"/>
  <w15:docId w15:val="{A14FF330-8D00-4DF2-877B-6203D032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B35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annadziedzina</dc:creator>
  <cp:lastModifiedBy>Murawska Marzena</cp:lastModifiedBy>
  <cp:revision>2</cp:revision>
  <dcterms:created xsi:type="dcterms:W3CDTF">2026-08-27T12:24:00Z</dcterms:created>
  <dcterms:modified xsi:type="dcterms:W3CDTF">2026-08-27T12:24:00Z</dcterms:modified>
</cp:coreProperties>
</file>