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54070" w14:textId="77777777" w:rsidR="00657FFC" w:rsidRDefault="00657FFC">
      <w:pPr>
        <w:jc w:val="center"/>
        <w:rPr>
          <w:b/>
          <w:bCs/>
        </w:rPr>
      </w:pPr>
    </w:p>
    <w:p w14:paraId="34654071" w14:textId="77777777" w:rsidR="00657FFC" w:rsidRDefault="00657FFC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34654072" w14:textId="112A53D6" w:rsidR="00657FFC" w:rsidRDefault="00F17CFC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1903693239"/>
        </w:sdtPr>
        <w:sdtContent/>
      </w:sdt>
      <w:r w:rsidR="00C16078">
        <w:rPr>
          <w:b/>
          <w:bCs/>
          <w:sz w:val="32"/>
          <w:szCs w:val="32"/>
        </w:rPr>
        <w:t>Przyroda</w:t>
      </w:r>
    </w:p>
    <w:p w14:paraId="34654073" w14:textId="77777777" w:rsidR="00657FFC" w:rsidRDefault="00657FFC">
      <w:pPr>
        <w:spacing w:line="240" w:lineRule="auto"/>
        <w:jc w:val="center"/>
        <w:rPr>
          <w:b/>
          <w:bCs/>
          <w:sz w:val="32"/>
          <w:szCs w:val="32"/>
        </w:rPr>
      </w:pPr>
    </w:p>
    <w:p w14:paraId="34654074" w14:textId="6216DEA5" w:rsidR="00657FFC" w:rsidRDefault="00000000">
      <w:pPr>
        <w:jc w:val="center"/>
      </w:pPr>
      <w:sdt>
        <w:sdtPr>
          <w:tag w:val="goog_rdk_1"/>
          <w:id w:val="374856215"/>
        </w:sdtPr>
        <w:sdtContent>
          <w:r w:rsidR="004122AC">
            <w:t>Opolskie Centrum Edukacji</w:t>
          </w:r>
        </w:sdtContent>
      </w:sdt>
      <w:r w:rsidR="00F17CFC">
        <w:t xml:space="preserve">, </w:t>
      </w:r>
    </w:p>
    <w:p w14:paraId="34654075" w14:textId="2CAAB2A8" w:rsidR="00657FFC" w:rsidRDefault="004122AC">
      <w:pPr>
        <w:jc w:val="center"/>
      </w:pPr>
      <w:r>
        <w:t>Ul. Głogowska 27</w:t>
      </w:r>
      <w:r w:rsidR="00F17CFC">
        <w:t>, 4</w:t>
      </w:r>
      <w:r>
        <w:t>5-315 Opole</w:t>
      </w:r>
    </w:p>
    <w:p w14:paraId="34654076" w14:textId="77777777" w:rsidR="00657FFC" w:rsidRDefault="00657FFC">
      <w:pPr>
        <w:jc w:val="center"/>
        <w:rPr>
          <w:b/>
          <w:bCs/>
        </w:rPr>
      </w:pPr>
    </w:p>
    <w:p w14:paraId="34654077" w14:textId="78F30C57" w:rsidR="00657FFC" w:rsidRDefault="00C3211C">
      <w:pPr>
        <w:jc w:val="center"/>
        <w:rPr>
          <w:b/>
          <w:bCs/>
        </w:rPr>
      </w:pPr>
      <w:r>
        <w:rPr>
          <w:b/>
          <w:bCs/>
        </w:rPr>
        <w:t>17</w:t>
      </w:r>
      <w:r w:rsidR="00F17CFC">
        <w:rPr>
          <w:b/>
          <w:bCs/>
        </w:rPr>
        <w:t xml:space="preserve"> </w:t>
      </w:r>
      <w:r w:rsidR="004A01BB">
        <w:rPr>
          <w:b/>
          <w:bCs/>
        </w:rPr>
        <w:t>września</w:t>
      </w:r>
      <w:r w:rsidR="00F17CFC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657FFC" w14:paraId="3465407D" w14:textId="77777777">
        <w:tc>
          <w:tcPr>
            <w:tcW w:w="1838" w:type="dxa"/>
            <w:shd w:val="clear" w:color="auto" w:fill="FFF2CB"/>
          </w:tcPr>
          <w:p w14:paraId="34654078" w14:textId="77777777" w:rsidR="00657FFC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34654079" w14:textId="77777777" w:rsidR="00657FFC" w:rsidRDefault="00F1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3465407A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  <w:p w14:paraId="3465407B" w14:textId="77777777" w:rsidR="00657FFC" w:rsidRDefault="00F1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3465407C" w14:textId="77777777" w:rsidR="00657FFC" w:rsidRDefault="00657FFC">
            <w:pPr>
              <w:jc w:val="center"/>
              <w:rPr>
                <w:sz w:val="24"/>
                <w:szCs w:val="24"/>
              </w:rPr>
            </w:pPr>
          </w:p>
        </w:tc>
      </w:tr>
      <w:tr w:rsidR="00657FFC" w14:paraId="34654081" w14:textId="77777777">
        <w:tc>
          <w:tcPr>
            <w:tcW w:w="1838" w:type="dxa"/>
            <w:shd w:val="clear" w:color="auto" w:fill="FFF2CB"/>
          </w:tcPr>
          <w:p w14:paraId="3465407F" w14:textId="45F0A563" w:rsidR="00657FFC" w:rsidRDefault="00C321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</w:t>
            </w:r>
            <w:r w:rsidR="003B449C">
              <w:rPr>
                <w:sz w:val="24"/>
                <w:szCs w:val="24"/>
              </w:rPr>
              <w:t>-15.45</w:t>
            </w:r>
          </w:p>
        </w:tc>
        <w:tc>
          <w:tcPr>
            <w:tcW w:w="7224" w:type="dxa"/>
            <w:vAlign w:val="center"/>
          </w:tcPr>
          <w:p w14:paraId="34654080" w14:textId="425B8EAC" w:rsidR="00657FFC" w:rsidRDefault="00C3211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 szkolenia</w:t>
            </w:r>
            <w:r w:rsidR="008236EC">
              <w:rPr>
                <w:sz w:val="24"/>
                <w:szCs w:val="24"/>
              </w:rPr>
              <w:t>/Beata Młynarczyk</w:t>
            </w:r>
          </w:p>
        </w:tc>
      </w:tr>
      <w:tr w:rsidR="00657FFC" w14:paraId="34654089" w14:textId="77777777" w:rsidTr="00816444">
        <w:trPr>
          <w:trHeight w:val="304"/>
        </w:trPr>
        <w:tc>
          <w:tcPr>
            <w:tcW w:w="1838" w:type="dxa"/>
            <w:shd w:val="clear" w:color="auto" w:fill="FFF2CB"/>
          </w:tcPr>
          <w:p w14:paraId="34654085" w14:textId="658F2EA8" w:rsidR="00657FFC" w:rsidRDefault="00336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15.45</w:t>
            </w:r>
            <w:r w:rsidR="0053790B">
              <w:rPr>
                <w:sz w:val="24"/>
                <w:szCs w:val="24"/>
              </w:rPr>
              <w:t>-</w:t>
            </w:r>
            <w:r w:rsidR="00586303">
              <w:rPr>
                <w:sz w:val="24"/>
                <w:szCs w:val="24"/>
              </w:rPr>
              <w:t>16.</w:t>
            </w:r>
            <w:r w:rsidR="005B112E">
              <w:rPr>
                <w:sz w:val="24"/>
                <w:szCs w:val="24"/>
              </w:rPr>
              <w:t>15</w:t>
            </w:r>
          </w:p>
        </w:tc>
        <w:tc>
          <w:tcPr>
            <w:tcW w:w="7224" w:type="dxa"/>
            <w:vAlign w:val="center"/>
          </w:tcPr>
          <w:p w14:paraId="07D2A5DA" w14:textId="77777777" w:rsidR="00345C0F" w:rsidRDefault="005E6B8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Ewolucja podstawy programowej z przyrody</w:t>
            </w:r>
            <w:r w:rsidR="0048427A">
              <w:rPr>
                <w:sz w:val="24"/>
                <w:szCs w:val="24"/>
              </w:rPr>
              <w:t xml:space="preserve"> (2012, 2017, 2026)</w:t>
            </w:r>
          </w:p>
          <w:p w14:paraId="34654088" w14:textId="62F5B94D" w:rsidR="00657FFC" w:rsidRDefault="00345C0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/Beata Młynarczyk</w:t>
            </w:r>
          </w:p>
        </w:tc>
      </w:tr>
      <w:tr w:rsidR="00657FFC" w14:paraId="3465408F" w14:textId="77777777">
        <w:tc>
          <w:tcPr>
            <w:tcW w:w="1838" w:type="dxa"/>
            <w:shd w:val="clear" w:color="auto" w:fill="FFF2CB"/>
          </w:tcPr>
          <w:p w14:paraId="3465408C" w14:textId="73F9AFA4" w:rsidR="00657FFC" w:rsidRDefault="005B1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16.30-</w:t>
            </w:r>
            <w:r w:rsidR="00EB2953">
              <w:rPr>
                <w:sz w:val="24"/>
                <w:szCs w:val="24"/>
              </w:rPr>
              <w:t>17.00</w:t>
            </w:r>
          </w:p>
        </w:tc>
        <w:tc>
          <w:tcPr>
            <w:tcW w:w="7224" w:type="dxa"/>
            <w:vAlign w:val="center"/>
          </w:tcPr>
          <w:p w14:paraId="3465408E" w14:textId="38A6FBF1" w:rsidR="00657FFC" w:rsidRDefault="00160E0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Ewolucja skali poznawczej</w:t>
            </w:r>
            <w:r w:rsidR="003360C5">
              <w:rPr>
                <w:sz w:val="24"/>
                <w:szCs w:val="24"/>
              </w:rPr>
              <w:t xml:space="preserve"> (2012, 2017, </w:t>
            </w:r>
            <w:proofErr w:type="gramStart"/>
            <w:r w:rsidR="003360C5">
              <w:rPr>
                <w:sz w:val="24"/>
                <w:szCs w:val="24"/>
              </w:rPr>
              <w:t>2026)</w:t>
            </w:r>
            <w:r w:rsidR="00345C0F">
              <w:rPr>
                <w:sz w:val="24"/>
                <w:szCs w:val="24"/>
              </w:rPr>
              <w:t>/</w:t>
            </w:r>
            <w:proofErr w:type="gramEnd"/>
            <w:r w:rsidR="00345C0F">
              <w:rPr>
                <w:sz w:val="24"/>
                <w:szCs w:val="24"/>
              </w:rPr>
              <w:t>Beata Młynarczyk</w:t>
            </w:r>
          </w:p>
        </w:tc>
      </w:tr>
      <w:tr w:rsidR="00657FFC" w14:paraId="34654092" w14:textId="77777777">
        <w:tc>
          <w:tcPr>
            <w:tcW w:w="1838" w:type="dxa"/>
            <w:shd w:val="clear" w:color="auto" w:fill="FFF2CB"/>
          </w:tcPr>
          <w:p w14:paraId="34654090" w14:textId="5A868842" w:rsidR="00657FFC" w:rsidRDefault="00EB2953" w:rsidP="00EB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E80498">
              <w:rPr>
                <w:sz w:val="24"/>
                <w:szCs w:val="24"/>
              </w:rPr>
              <w:t>17.00</w:t>
            </w:r>
            <w:r>
              <w:rPr>
                <w:sz w:val="24"/>
                <w:szCs w:val="24"/>
              </w:rPr>
              <w:t>-</w:t>
            </w:r>
            <w:r w:rsidR="00157176">
              <w:rPr>
                <w:sz w:val="24"/>
                <w:szCs w:val="24"/>
              </w:rPr>
              <w:t>17.30</w:t>
            </w:r>
          </w:p>
        </w:tc>
        <w:tc>
          <w:tcPr>
            <w:tcW w:w="7224" w:type="dxa"/>
            <w:vAlign w:val="center"/>
          </w:tcPr>
          <w:p w14:paraId="34654091" w14:textId="7E8FCCD0" w:rsidR="00657FFC" w:rsidRDefault="0071716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Model odtwórczy a </w:t>
            </w:r>
            <w:r w:rsidR="00717973">
              <w:rPr>
                <w:sz w:val="24"/>
                <w:szCs w:val="24"/>
              </w:rPr>
              <w:t xml:space="preserve">model </w:t>
            </w:r>
            <w:proofErr w:type="spellStart"/>
            <w:r w:rsidR="00717973">
              <w:rPr>
                <w:sz w:val="24"/>
                <w:szCs w:val="24"/>
              </w:rPr>
              <w:t>dociekiwań</w:t>
            </w:r>
            <w:proofErr w:type="spellEnd"/>
            <w:r w:rsidR="00717973">
              <w:rPr>
                <w:sz w:val="24"/>
                <w:szCs w:val="24"/>
              </w:rPr>
              <w:t xml:space="preserve"> naukowych</w:t>
            </w:r>
            <w:r w:rsidR="00345C0F">
              <w:rPr>
                <w:sz w:val="24"/>
                <w:szCs w:val="24"/>
              </w:rPr>
              <w:t>/Beata Młynarczyk</w:t>
            </w:r>
          </w:p>
        </w:tc>
      </w:tr>
      <w:tr w:rsidR="00657FFC" w14:paraId="34654097" w14:textId="77777777">
        <w:tc>
          <w:tcPr>
            <w:tcW w:w="1838" w:type="dxa"/>
            <w:shd w:val="clear" w:color="auto" w:fill="FFF2CB"/>
          </w:tcPr>
          <w:p w14:paraId="34654094" w14:textId="6D838DAE" w:rsidR="00657FFC" w:rsidRDefault="00157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17.30-18.00</w:t>
            </w:r>
          </w:p>
        </w:tc>
        <w:tc>
          <w:tcPr>
            <w:tcW w:w="7224" w:type="dxa"/>
            <w:vAlign w:val="center"/>
          </w:tcPr>
          <w:p w14:paraId="34654096" w14:textId="586422CC" w:rsidR="00657FFC" w:rsidRDefault="00F3516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Reorganizacja cyklu a </w:t>
            </w:r>
            <w:r w:rsidR="006A519A">
              <w:rPr>
                <w:sz w:val="24"/>
                <w:szCs w:val="24"/>
              </w:rPr>
              <w:t>ciągłość badawcza</w:t>
            </w:r>
            <w:r w:rsidR="00345C0F">
              <w:rPr>
                <w:sz w:val="24"/>
                <w:szCs w:val="24"/>
              </w:rPr>
              <w:t>/Beata Młynarczyk</w:t>
            </w:r>
          </w:p>
        </w:tc>
      </w:tr>
      <w:tr w:rsidR="00657FFC" w14:paraId="3465409C" w14:textId="77777777">
        <w:tc>
          <w:tcPr>
            <w:tcW w:w="1838" w:type="dxa"/>
            <w:shd w:val="clear" w:color="auto" w:fill="FFF2CB"/>
          </w:tcPr>
          <w:p w14:paraId="34654099" w14:textId="43D27175" w:rsidR="00657FFC" w:rsidRDefault="00D73C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18.00-18.30</w:t>
            </w:r>
          </w:p>
        </w:tc>
        <w:tc>
          <w:tcPr>
            <w:tcW w:w="7224" w:type="dxa"/>
            <w:vAlign w:val="center"/>
          </w:tcPr>
          <w:p w14:paraId="3465409B" w14:textId="6CBC0507" w:rsidR="00657FFC" w:rsidRDefault="004F484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odtwarzania do tworzenia wiedzy</w:t>
            </w:r>
            <w:r w:rsidR="00345C0F">
              <w:rPr>
                <w:sz w:val="24"/>
                <w:szCs w:val="24"/>
              </w:rPr>
              <w:t>/Beata Młynarczyk</w:t>
            </w:r>
          </w:p>
        </w:tc>
      </w:tr>
      <w:tr w:rsidR="005D0D8D" w14:paraId="594AFF10" w14:textId="77777777">
        <w:tc>
          <w:tcPr>
            <w:tcW w:w="1838" w:type="dxa"/>
            <w:shd w:val="clear" w:color="auto" w:fill="FFF2CB"/>
          </w:tcPr>
          <w:p w14:paraId="269150EB" w14:textId="02A7BB2B" w:rsidR="005D0D8D" w:rsidRDefault="00D73C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18.30-19.15</w:t>
            </w:r>
          </w:p>
        </w:tc>
        <w:tc>
          <w:tcPr>
            <w:tcW w:w="7224" w:type="dxa"/>
            <w:vAlign w:val="center"/>
          </w:tcPr>
          <w:p w14:paraId="0F11E7F0" w14:textId="77777777" w:rsidR="00345C0F" w:rsidRDefault="0059219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 lekcyjna bez ścian. Prawdziwa interdyscyplinarność</w:t>
            </w:r>
          </w:p>
          <w:p w14:paraId="2FDA0051" w14:textId="07101568" w:rsidR="005D0D8D" w:rsidRDefault="00345C0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/Beata Młynarczyk</w:t>
            </w:r>
          </w:p>
        </w:tc>
      </w:tr>
    </w:tbl>
    <w:p w14:paraId="3465409D" w14:textId="77777777" w:rsidR="00657FFC" w:rsidRDefault="00657FFC"/>
    <w:sectPr w:rsidR="00657FFC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B939B" w14:textId="77777777" w:rsidR="00F818F1" w:rsidRDefault="00F818F1">
      <w:pPr>
        <w:spacing w:after="0" w:line="240" w:lineRule="auto"/>
      </w:pPr>
      <w:r>
        <w:separator/>
      </w:r>
    </w:p>
  </w:endnote>
  <w:endnote w:type="continuationSeparator" w:id="0">
    <w:p w14:paraId="532DCE15" w14:textId="77777777" w:rsidR="00F818F1" w:rsidRDefault="00F81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1CBBD78-1A3E-4AF8-8420-FCFC7D9C510B}"/>
    <w:embedBold r:id="rId2" w:fontKey="{D9F5D6DA-AAD1-4ED0-985D-3552838131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C011CE3-A3DE-4CEF-9595-3E75E794B5C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89518439-4570-48AF-BB30-E14B685E79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61EF7" w14:textId="77777777" w:rsidR="00F818F1" w:rsidRDefault="00F818F1">
      <w:pPr>
        <w:spacing w:after="0" w:line="240" w:lineRule="auto"/>
      </w:pPr>
      <w:r>
        <w:separator/>
      </w:r>
    </w:p>
  </w:footnote>
  <w:footnote w:type="continuationSeparator" w:id="0">
    <w:p w14:paraId="24650D39" w14:textId="77777777" w:rsidR="00F818F1" w:rsidRDefault="00F818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40A2" w14:textId="77777777" w:rsidR="00657FFC" w:rsidRDefault="00657F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346540A3" w14:textId="481BE85A" w:rsidR="00657FFC" w:rsidRDefault="00F17CF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346540A4" wp14:editId="346540A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</w:t>
    </w:r>
    <w:r w:rsidR="00857E19">
      <w:rPr>
        <w:color w:val="000000"/>
      </w:rPr>
      <w:t xml:space="preserve"> </w:t>
    </w:r>
    <w:r>
      <w:rPr>
        <w:color w:val="000000"/>
      </w:rPr>
      <w:t xml:space="preserve">                             </w:t>
    </w:r>
    <w:sdt>
      <w:sdtPr>
        <w:tag w:val="goog_rdk_4"/>
        <w:id w:val="1990993932"/>
      </w:sdtPr>
      <w:sdtContent/>
    </w:sdt>
    <w:r w:rsidR="00857E19">
      <w:rPr>
        <w:noProof/>
      </w:rPr>
      <w:drawing>
        <wp:inline distT="0" distB="0" distL="0" distR="0" wp14:anchorId="590280ED" wp14:editId="6F04D480">
          <wp:extent cx="2578784" cy="585286"/>
          <wp:effectExtent l="0" t="0" r="0" b="5715"/>
          <wp:docPr id="2821827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041" cy="592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FFC"/>
    <w:rsid w:val="00157176"/>
    <w:rsid w:val="00160E05"/>
    <w:rsid w:val="00267457"/>
    <w:rsid w:val="002815FF"/>
    <w:rsid w:val="003360C5"/>
    <w:rsid w:val="00345C0F"/>
    <w:rsid w:val="003B449C"/>
    <w:rsid w:val="004122AC"/>
    <w:rsid w:val="0048427A"/>
    <w:rsid w:val="004A01BB"/>
    <w:rsid w:val="004F484F"/>
    <w:rsid w:val="0053790B"/>
    <w:rsid w:val="00586303"/>
    <w:rsid w:val="00592198"/>
    <w:rsid w:val="005B112E"/>
    <w:rsid w:val="005D0D8D"/>
    <w:rsid w:val="005D1FED"/>
    <w:rsid w:val="005E6B80"/>
    <w:rsid w:val="00657FFC"/>
    <w:rsid w:val="006A519A"/>
    <w:rsid w:val="006B26DD"/>
    <w:rsid w:val="00717167"/>
    <w:rsid w:val="00717973"/>
    <w:rsid w:val="00816444"/>
    <w:rsid w:val="008236EC"/>
    <w:rsid w:val="00857E19"/>
    <w:rsid w:val="0096134E"/>
    <w:rsid w:val="009E7760"/>
    <w:rsid w:val="00A96D05"/>
    <w:rsid w:val="00C16078"/>
    <w:rsid w:val="00C3211C"/>
    <w:rsid w:val="00D13042"/>
    <w:rsid w:val="00D73C7F"/>
    <w:rsid w:val="00E80498"/>
    <w:rsid w:val="00EB2953"/>
    <w:rsid w:val="00F17CFC"/>
    <w:rsid w:val="00F3516C"/>
    <w:rsid w:val="00F818F1"/>
    <w:rsid w:val="00F9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54070"/>
  <w15:docId w15:val="{C2C5F102-CD64-470E-8B9B-3BC0FE3F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D74"/>
  </w:style>
  <w:style w:type="paragraph" w:styleId="Stopka">
    <w:name w:val="footer"/>
    <w:basedOn w:val="Normalny"/>
    <w:link w:val="StopkaZnak"/>
    <w:uiPriority w:val="99"/>
    <w:unhideWhenUsed/>
    <w:rsid w:val="00F90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896E2410-2AD2-42F3-B85C-E823DF31AA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618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bmlynarczyk</dc:creator>
  <cp:lastModifiedBy>Beata Młynarczyk</cp:lastModifiedBy>
  <cp:revision>26</cp:revision>
  <dcterms:created xsi:type="dcterms:W3CDTF">2026-09-01T08:03:00Z</dcterms:created>
  <dcterms:modified xsi:type="dcterms:W3CDTF">2026-09-01T08:25:00Z</dcterms:modified>
</cp:coreProperties>
</file>