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953923" w14:textId="32CB8510" w:rsidR="00633116" w:rsidRDefault="00633116">
      <w:pPr>
        <w:pBdr>
          <w:top w:val="nil"/>
          <w:left w:val="nil"/>
          <w:bottom w:val="nil"/>
          <w:right w:val="nil"/>
          <w:between w:val="nil"/>
        </w:pBdr>
        <w:ind w:left="142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7ABDDFE8" w14:textId="389CE03A" w:rsidR="00633116" w:rsidRDefault="00801832">
      <w:pPr>
        <w:pBdr>
          <w:top w:val="nil"/>
          <w:left w:val="nil"/>
          <w:bottom w:val="nil"/>
          <w:right w:val="nil"/>
          <w:between w:val="nil"/>
        </w:pBdr>
        <w:tabs>
          <w:tab w:val="left" w:pos="8600"/>
        </w:tabs>
        <w:spacing w:before="249"/>
        <w:ind w:left="4246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              </w:t>
      </w:r>
      <w:r w:rsidR="00000000">
        <w:rPr>
          <w:color w:val="000000"/>
          <w:sz w:val="24"/>
          <w:szCs w:val="24"/>
        </w:rPr>
        <w:t>……</w:t>
      </w:r>
      <w:proofErr w:type="gramStart"/>
      <w:r w:rsidR="00000000">
        <w:rPr>
          <w:color w:val="000000"/>
          <w:sz w:val="24"/>
          <w:szCs w:val="24"/>
        </w:rPr>
        <w:t>…….</w:t>
      </w:r>
      <w:proofErr w:type="gramEnd"/>
      <w:r w:rsidR="00000000">
        <w:rPr>
          <w:color w:val="000000"/>
          <w:sz w:val="24"/>
          <w:szCs w:val="24"/>
        </w:rPr>
        <w:t>.…</w:t>
      </w:r>
      <w:proofErr w:type="gramStart"/>
      <w:r w:rsidR="00000000">
        <w:rPr>
          <w:color w:val="000000"/>
          <w:sz w:val="24"/>
          <w:szCs w:val="24"/>
        </w:rPr>
        <w:t>…….</w:t>
      </w:r>
      <w:proofErr w:type="gramEnd"/>
      <w:r w:rsidR="00000000">
        <w:rPr>
          <w:color w:val="000000"/>
          <w:sz w:val="24"/>
          <w:szCs w:val="24"/>
        </w:rPr>
        <w:t>., dni</w:t>
      </w:r>
      <w:r>
        <w:rPr>
          <w:color w:val="000000"/>
          <w:sz w:val="24"/>
          <w:szCs w:val="24"/>
        </w:rPr>
        <w:t>a ...............</w:t>
      </w:r>
      <w:r w:rsidR="00000000">
        <w:rPr>
          <w:color w:val="000000"/>
          <w:sz w:val="24"/>
          <w:szCs w:val="24"/>
        </w:rPr>
        <w:t xml:space="preserve"> </w:t>
      </w:r>
      <w:r w:rsidR="0000000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000000">
        <w:rPr>
          <w:color w:val="000000"/>
          <w:sz w:val="24"/>
          <w:szCs w:val="24"/>
        </w:rPr>
        <w:t>2025 r.</w:t>
      </w:r>
    </w:p>
    <w:p w14:paraId="3C5B0616" w14:textId="77777777" w:rsidR="00633116" w:rsidRDefault="00633116" w:rsidP="00801832">
      <w:pPr>
        <w:pBdr>
          <w:top w:val="nil"/>
          <w:left w:val="nil"/>
          <w:bottom w:val="nil"/>
          <w:right w:val="nil"/>
          <w:between w:val="nil"/>
        </w:pBdr>
        <w:spacing w:before="360" w:after="120"/>
        <w:rPr>
          <w:color w:val="000000"/>
          <w:sz w:val="20"/>
          <w:szCs w:val="20"/>
        </w:rPr>
      </w:pPr>
    </w:p>
    <w:p w14:paraId="6143D292" w14:textId="77777777" w:rsidR="00801832" w:rsidRDefault="00801832" w:rsidP="00801832">
      <w:pPr>
        <w:pBdr>
          <w:top w:val="nil"/>
          <w:left w:val="nil"/>
          <w:bottom w:val="nil"/>
          <w:right w:val="nil"/>
          <w:between w:val="nil"/>
        </w:pBdr>
        <w:spacing w:before="360" w:after="120"/>
        <w:rPr>
          <w:color w:val="000000"/>
          <w:sz w:val="20"/>
          <w:szCs w:val="20"/>
        </w:rPr>
        <w:sectPr w:rsidR="00801832">
          <w:headerReference w:type="default" r:id="rId8"/>
          <w:pgSz w:w="11910" w:h="16840"/>
          <w:pgMar w:top="1400" w:right="1275" w:bottom="280" w:left="1275" w:header="708" w:footer="708" w:gutter="0"/>
          <w:pgNumType w:start="1"/>
          <w:cols w:space="708"/>
        </w:sectPr>
      </w:pPr>
    </w:p>
    <w:p w14:paraId="01F21EA8" w14:textId="77777777" w:rsidR="00633116" w:rsidRDefault="00000000">
      <w:pPr>
        <w:pBdr>
          <w:top w:val="nil"/>
          <w:left w:val="nil"/>
          <w:bottom w:val="nil"/>
          <w:right w:val="nil"/>
          <w:between w:val="nil"/>
        </w:pBdr>
        <w:spacing w:before="100"/>
        <w:ind w:left="14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Imię i nazwisko kierownika jednostki:</w:t>
      </w:r>
    </w:p>
    <w:p w14:paraId="408ED0EC" w14:textId="77777777" w:rsidR="00633116" w:rsidRDefault="00633116">
      <w:pPr>
        <w:pBdr>
          <w:top w:val="nil"/>
          <w:left w:val="nil"/>
          <w:bottom w:val="nil"/>
          <w:right w:val="nil"/>
          <w:between w:val="nil"/>
        </w:pBdr>
        <w:spacing w:before="274"/>
        <w:rPr>
          <w:color w:val="000000"/>
          <w:sz w:val="24"/>
          <w:szCs w:val="24"/>
        </w:rPr>
      </w:pPr>
    </w:p>
    <w:p w14:paraId="41F1C8ED" w14:textId="77777777" w:rsidR="00633116" w:rsidRDefault="00000000">
      <w:pPr>
        <w:pBdr>
          <w:top w:val="nil"/>
          <w:left w:val="nil"/>
          <w:bottom w:val="nil"/>
          <w:right w:val="nil"/>
          <w:between w:val="nil"/>
        </w:pBdr>
        <w:spacing w:before="1" w:line="360" w:lineRule="auto"/>
        <w:ind w:left="141" w:right="1804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Funkcja: Instytucja: Adres:</w:t>
      </w:r>
    </w:p>
    <w:p w14:paraId="73B5F8BF" w14:textId="0B3B0712" w:rsidR="00633116" w:rsidRDefault="00000000">
      <w:pPr>
        <w:spacing w:before="100"/>
        <w:ind w:left="1647"/>
        <w:rPr>
          <w:sz w:val="24"/>
          <w:szCs w:val="24"/>
        </w:rPr>
      </w:pPr>
      <w:r>
        <w:br w:type="column"/>
      </w:r>
      <w:r>
        <w:rPr>
          <w:sz w:val="24"/>
          <w:szCs w:val="24"/>
        </w:rPr>
        <w:t>………………………………………</w:t>
      </w:r>
    </w:p>
    <w:p w14:paraId="2714B09F" w14:textId="728AE373" w:rsidR="00633116" w:rsidRDefault="00000000">
      <w:pPr>
        <w:spacing w:before="137"/>
        <w:ind w:left="1647"/>
        <w:rPr>
          <w:sz w:val="24"/>
          <w:szCs w:val="24"/>
        </w:rPr>
      </w:pPr>
      <w:r>
        <w:rPr>
          <w:sz w:val="24"/>
          <w:szCs w:val="24"/>
        </w:rPr>
        <w:t>………………………………………</w:t>
      </w:r>
    </w:p>
    <w:p w14:paraId="5FC899B4" w14:textId="5544AF88" w:rsidR="00633116" w:rsidRDefault="00000000">
      <w:pPr>
        <w:spacing w:before="138"/>
        <w:ind w:left="1647"/>
        <w:rPr>
          <w:sz w:val="24"/>
          <w:szCs w:val="24"/>
        </w:rPr>
      </w:pPr>
      <w:r>
        <w:rPr>
          <w:sz w:val="24"/>
          <w:szCs w:val="24"/>
        </w:rPr>
        <w:t>………………………………………</w:t>
      </w:r>
    </w:p>
    <w:p w14:paraId="2DBD7558" w14:textId="470EDEE1" w:rsidR="00633116" w:rsidRDefault="00000000">
      <w:pPr>
        <w:spacing w:before="137"/>
        <w:ind w:left="1647"/>
        <w:rPr>
          <w:sz w:val="24"/>
          <w:szCs w:val="24"/>
        </w:rPr>
      </w:pPr>
      <w:r>
        <w:rPr>
          <w:sz w:val="24"/>
          <w:szCs w:val="24"/>
        </w:rPr>
        <w:t>………………………………………</w:t>
      </w:r>
    </w:p>
    <w:p w14:paraId="39702825" w14:textId="6D98CBFE" w:rsidR="00633116" w:rsidRPr="00801832" w:rsidRDefault="00000000" w:rsidP="00801832">
      <w:pPr>
        <w:spacing w:before="140"/>
        <w:ind w:left="1647"/>
        <w:rPr>
          <w:sz w:val="24"/>
          <w:szCs w:val="24"/>
        </w:rPr>
      </w:pPr>
      <w:r>
        <w:rPr>
          <w:sz w:val="24"/>
          <w:szCs w:val="24"/>
        </w:rPr>
        <w:t>………………………………………</w:t>
      </w:r>
    </w:p>
    <w:p w14:paraId="221A303D" w14:textId="54832805" w:rsidR="00801832" w:rsidRPr="00801832" w:rsidRDefault="00801832" w:rsidP="00801832">
      <w:pPr>
        <w:pStyle w:val="Nagwek2"/>
        <w:sectPr w:rsidR="00801832" w:rsidRPr="00801832">
          <w:type w:val="continuous"/>
          <w:pgSz w:w="11910" w:h="16840"/>
          <w:pgMar w:top="1400" w:right="1275" w:bottom="280" w:left="1275" w:header="708" w:footer="708" w:gutter="0"/>
          <w:cols w:num="2" w:space="708" w:equalWidth="0">
            <w:col w:w="4660" w:space="40"/>
            <w:col w:w="4660" w:space="0"/>
          </w:cols>
        </w:sectPr>
      </w:pPr>
    </w:p>
    <w:p w14:paraId="61B95D70" w14:textId="77777777" w:rsidR="00633116" w:rsidRDefault="00633116">
      <w:pPr>
        <w:pBdr>
          <w:top w:val="nil"/>
          <w:left w:val="nil"/>
          <w:bottom w:val="nil"/>
          <w:right w:val="nil"/>
          <w:between w:val="nil"/>
        </w:pBdr>
        <w:spacing w:before="2"/>
        <w:rPr>
          <w:b/>
          <w:color w:val="000000"/>
          <w:sz w:val="24"/>
          <w:szCs w:val="24"/>
        </w:rPr>
      </w:pPr>
    </w:p>
    <w:p w14:paraId="60135660" w14:textId="29CF695F" w:rsidR="00801832" w:rsidRPr="00801832" w:rsidRDefault="00801832" w:rsidP="00801832">
      <w:pPr>
        <w:pStyle w:val="Nagwek1"/>
        <w:jc w:val="center"/>
        <w:rPr>
          <w:sz w:val="40"/>
          <w:szCs w:val="40"/>
        </w:rPr>
      </w:pPr>
      <w:r w:rsidRPr="00801832">
        <w:rPr>
          <w:sz w:val="40"/>
          <w:szCs w:val="40"/>
        </w:rPr>
        <w:t>Oświadczenie</w:t>
      </w:r>
    </w:p>
    <w:p w14:paraId="63D47446" w14:textId="77777777" w:rsidR="00801832" w:rsidRDefault="00801832">
      <w:pPr>
        <w:pBdr>
          <w:top w:val="nil"/>
          <w:left w:val="nil"/>
          <w:bottom w:val="nil"/>
          <w:right w:val="nil"/>
          <w:between w:val="nil"/>
        </w:pBdr>
        <w:ind w:left="74" w:right="73"/>
        <w:jc w:val="center"/>
        <w:rPr>
          <w:color w:val="000000"/>
          <w:sz w:val="24"/>
          <w:szCs w:val="24"/>
        </w:rPr>
      </w:pPr>
    </w:p>
    <w:p w14:paraId="1F428441" w14:textId="60E59D67" w:rsidR="00633116" w:rsidRDefault="00000000">
      <w:pPr>
        <w:pBdr>
          <w:top w:val="nil"/>
          <w:left w:val="nil"/>
          <w:bottom w:val="nil"/>
          <w:right w:val="nil"/>
          <w:between w:val="nil"/>
        </w:pBdr>
        <w:ind w:left="74" w:right="73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Niniejszym oświadczam, że wyrażam zgodę na udział Pani/Pana ……………………………………………</w:t>
      </w:r>
    </w:p>
    <w:p w14:paraId="55D88109" w14:textId="77777777" w:rsidR="00633116" w:rsidRDefault="00000000">
      <w:pPr>
        <w:spacing w:before="138"/>
        <w:ind w:left="21" w:right="73"/>
        <w:jc w:val="center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……………………………………………………………..………………………………………………………….</w:t>
      </w:r>
    </w:p>
    <w:p w14:paraId="6DDB24C9" w14:textId="77777777" w:rsidR="00633116" w:rsidRDefault="00000000">
      <w:pPr>
        <w:spacing w:before="137"/>
        <w:ind w:left="76" w:right="73"/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>(imię i nazwisko uczestnika)</w:t>
      </w:r>
    </w:p>
    <w:p w14:paraId="0B1F3027" w14:textId="77777777" w:rsidR="00633116" w:rsidRDefault="00633116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i/>
          <w:color w:val="000000"/>
          <w:sz w:val="24"/>
          <w:szCs w:val="24"/>
        </w:rPr>
      </w:pPr>
    </w:p>
    <w:p w14:paraId="468708D5" w14:textId="77777777" w:rsidR="00633116" w:rsidRDefault="0000000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41" w:right="138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zatrudnionego w:</w:t>
      </w:r>
      <w:proofErr w:type="gramStart"/>
      <w:r>
        <w:rPr>
          <w:color w:val="000000"/>
          <w:sz w:val="24"/>
          <w:szCs w:val="24"/>
        </w:rPr>
        <w:t xml:space="preserve"> .…</w:t>
      </w:r>
      <w:proofErr w:type="gramEnd"/>
      <w:r>
        <w:rPr>
          <w:color w:val="000000"/>
          <w:sz w:val="24"/>
          <w:szCs w:val="24"/>
        </w:rPr>
        <w:t>…………………………...………………………………………………………………… na stanowisku ………………………………………………………………………………………………………</w:t>
      </w:r>
    </w:p>
    <w:p w14:paraId="456AA3DA" w14:textId="6D6AEAFD" w:rsidR="00633116" w:rsidRDefault="00000000">
      <w:pPr>
        <w:spacing w:before="139" w:after="120" w:line="276" w:lineRule="auto"/>
        <w:ind w:left="142"/>
        <w:jc w:val="both"/>
      </w:pPr>
      <w:r>
        <w:rPr>
          <w:sz w:val="24"/>
          <w:szCs w:val="24"/>
        </w:rPr>
        <w:t>w wydarzeniu, tj. konferencji/warsztatach</w:t>
      </w:r>
      <w:r w:rsidR="00DD7BFA">
        <w:rPr>
          <w:rStyle w:val="Odwoanieprzypisudolnego"/>
          <w:sz w:val="24"/>
          <w:szCs w:val="24"/>
        </w:rPr>
        <w:footnoteReference w:id="1"/>
      </w:r>
      <w:r>
        <w:rPr>
          <w:sz w:val="24"/>
          <w:szCs w:val="24"/>
        </w:rPr>
        <w:t xml:space="preserve">, związanym z obchodami </w:t>
      </w:r>
      <w:r w:rsidR="00DD7BFA">
        <w:rPr>
          <w:sz w:val="24"/>
          <w:szCs w:val="24"/>
        </w:rPr>
        <w:t xml:space="preserve">Międzynarodowego </w:t>
      </w:r>
      <w:r w:rsidR="00DD7BFA" w:rsidRPr="00801832">
        <w:rPr>
          <w:b/>
          <w:bCs/>
          <w:sz w:val="24"/>
          <w:szCs w:val="24"/>
        </w:rPr>
        <w:t xml:space="preserve">Dnia </w:t>
      </w:r>
      <w:r w:rsidR="00801832" w:rsidRPr="00801832">
        <w:rPr>
          <w:b/>
          <w:bCs/>
          <w:sz w:val="24"/>
          <w:szCs w:val="24"/>
        </w:rPr>
        <w:t>Nauczycieli</w:t>
      </w:r>
      <w:r w:rsidR="00DD7BFA" w:rsidRPr="00801832">
        <w:rPr>
          <w:b/>
          <w:bCs/>
          <w:sz w:val="24"/>
          <w:szCs w:val="24"/>
        </w:rPr>
        <w:t xml:space="preserve"> Języka Francuskiego</w:t>
      </w:r>
      <w:r w:rsidR="00DD7BFA">
        <w:rPr>
          <w:sz w:val="24"/>
          <w:szCs w:val="24"/>
        </w:rPr>
        <w:t xml:space="preserve">, </w:t>
      </w:r>
      <w:r>
        <w:rPr>
          <w:sz w:val="24"/>
          <w:szCs w:val="24"/>
        </w:rPr>
        <w:t>organizowanym przez Ośrodek Rozwoju Edukacji w Warszawie oraz Mazowieckie Samorządowe Centrum Doskonalenia Nauczycieli (MSCDN)</w:t>
      </w:r>
      <w:r w:rsidR="00DD7BFA">
        <w:rPr>
          <w:sz w:val="24"/>
          <w:szCs w:val="24"/>
        </w:rPr>
        <w:t xml:space="preserve"> i Instytut Francuski</w:t>
      </w:r>
      <w:r>
        <w:t xml:space="preserve"> </w:t>
      </w:r>
      <w:r>
        <w:rPr>
          <w:sz w:val="24"/>
          <w:szCs w:val="24"/>
        </w:rPr>
        <w:t>w terminie 28</w:t>
      </w:r>
      <w:r w:rsidR="00DD7BFA">
        <w:rPr>
          <w:sz w:val="24"/>
          <w:szCs w:val="24"/>
        </w:rPr>
        <w:t>-</w:t>
      </w:r>
      <w:r>
        <w:rPr>
          <w:sz w:val="24"/>
          <w:szCs w:val="24"/>
        </w:rPr>
        <w:t>29.</w:t>
      </w:r>
      <w:r w:rsidR="00DD7BFA">
        <w:rPr>
          <w:sz w:val="24"/>
          <w:szCs w:val="24"/>
        </w:rPr>
        <w:t>11</w:t>
      </w:r>
      <w:r>
        <w:rPr>
          <w:sz w:val="24"/>
          <w:szCs w:val="24"/>
        </w:rPr>
        <w:t>.2025 r.</w:t>
      </w:r>
      <w:r>
        <w:rPr>
          <w:sz w:val="24"/>
          <w:szCs w:val="24"/>
          <w:vertAlign w:val="superscript"/>
        </w:rPr>
        <w:footnoteReference w:id="2"/>
      </w:r>
      <w:r>
        <w:t xml:space="preserve"> </w:t>
      </w:r>
    </w:p>
    <w:p w14:paraId="14DF3183" w14:textId="636A974B" w:rsidR="00633116" w:rsidRPr="00DD7BFA" w:rsidRDefault="00000000" w:rsidP="00DD7BFA">
      <w:pPr>
        <w:spacing w:before="139" w:line="276" w:lineRule="auto"/>
        <w:ind w:left="141"/>
        <w:jc w:val="both"/>
      </w:pPr>
      <w:r>
        <w:rPr>
          <w:sz w:val="20"/>
          <w:szCs w:val="20"/>
        </w:rPr>
        <w:t xml:space="preserve">Konferencja oraz praktyczne warsztaty umożliwiają realizację podstawowych kierunków polityki oświatowej państwa na rok szkolny 2025/2026 - pkt 4: </w:t>
      </w:r>
      <w:r w:rsidR="00DD7BFA" w:rsidRPr="00DD7BFA">
        <w:rPr>
          <w:sz w:val="20"/>
          <w:szCs w:val="20"/>
        </w:rPr>
        <w:t>Promowanie higieny cyfrowej i bezpiecznego poruszania się w sieci, rozwijanie umiejętności krytycznej analizy informacji dostępnych w Internecie, poprawne metodycznie wykorzystywanie przez nauczycieli nowoczesnych technologii, w szczególności opartych na sztucznej inteligencji oraz korzystanie z zasobów Zintegrowanej Platformy Edukacyjnej.</w:t>
      </w:r>
      <w:r w:rsidR="00DD7BFA">
        <w:rPr>
          <w:i/>
          <w:sz w:val="18"/>
          <w:szCs w:val="18"/>
        </w:rPr>
        <w:t xml:space="preserve"> </w:t>
      </w:r>
      <w:r w:rsidR="00DD7BFA">
        <w:rPr>
          <w:sz w:val="20"/>
          <w:szCs w:val="20"/>
        </w:rPr>
        <w:t>oraz</w:t>
      </w:r>
      <w:r>
        <w:rPr>
          <w:sz w:val="20"/>
          <w:szCs w:val="20"/>
        </w:rPr>
        <w:t xml:space="preserve"> </w:t>
      </w:r>
      <w:r w:rsidR="00DD7BFA">
        <w:rPr>
          <w:sz w:val="20"/>
          <w:szCs w:val="20"/>
        </w:rPr>
        <w:t>pkt 8:</w:t>
      </w:r>
      <w:r w:rsidR="00DD7BFA" w:rsidRPr="00DD7BFA">
        <w:t xml:space="preserve"> </w:t>
      </w:r>
      <w:r w:rsidR="00DD7BFA" w:rsidRPr="00DD7BFA">
        <w:rPr>
          <w:sz w:val="20"/>
          <w:szCs w:val="20"/>
        </w:rPr>
        <w:t>Wspieranie aktywności poznawczej i poczucia sprawczości ucznia poprzez promowanie oceniania kształtującego</w:t>
      </w:r>
      <w:r w:rsidR="00801832">
        <w:rPr>
          <w:sz w:val="20"/>
          <w:szCs w:val="20"/>
        </w:rPr>
        <w:br/>
      </w:r>
      <w:r w:rsidR="00DD7BFA" w:rsidRPr="00DD7BFA">
        <w:rPr>
          <w:sz w:val="20"/>
          <w:szCs w:val="20"/>
        </w:rPr>
        <w:t xml:space="preserve"> i metod aktywizujących w dydaktyce</w:t>
      </w:r>
      <w:r w:rsidR="00801832">
        <w:rPr>
          <w:sz w:val="20"/>
          <w:szCs w:val="20"/>
        </w:rPr>
        <w:t>.</w:t>
      </w:r>
    </w:p>
    <w:p w14:paraId="517B3459" w14:textId="76C794E1" w:rsidR="00633116" w:rsidRDefault="00000000" w:rsidP="00801832">
      <w:pPr>
        <w:pBdr>
          <w:top w:val="nil"/>
          <w:left w:val="nil"/>
          <w:bottom w:val="nil"/>
          <w:right w:val="nil"/>
          <w:between w:val="nil"/>
        </w:pBdr>
        <w:tabs>
          <w:tab w:val="left" w:pos="8996"/>
        </w:tabs>
        <w:spacing w:before="240"/>
        <w:ind w:left="141" w:right="138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Jednocześnie świadoma/-y, że organizacja konferencji oraz warsztatów wiąże się z ponoszeniem kosztów przez organizatorów zobowiązuję Panią/Pana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………………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…….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color w:val="000000"/>
          <w:sz w:val="24"/>
          <w:szCs w:val="24"/>
        </w:rPr>
        <w:t>do udziału w ww. Wydarzeniu.</w:t>
      </w:r>
    </w:p>
    <w:p w14:paraId="7E94184A" w14:textId="77777777" w:rsidR="00633116" w:rsidRDefault="00633116">
      <w:pPr>
        <w:pBdr>
          <w:top w:val="nil"/>
          <w:left w:val="nil"/>
          <w:bottom w:val="nil"/>
          <w:right w:val="nil"/>
          <w:between w:val="nil"/>
        </w:pBdr>
        <w:spacing w:before="136"/>
        <w:rPr>
          <w:color w:val="000000"/>
          <w:sz w:val="24"/>
          <w:szCs w:val="24"/>
        </w:rPr>
      </w:pPr>
    </w:p>
    <w:p w14:paraId="1274C68C" w14:textId="77777777" w:rsidR="00633116" w:rsidRDefault="00633116">
      <w:pPr>
        <w:pBdr>
          <w:top w:val="nil"/>
          <w:left w:val="nil"/>
          <w:bottom w:val="nil"/>
          <w:right w:val="nil"/>
          <w:between w:val="nil"/>
        </w:pBdr>
        <w:spacing w:before="136"/>
        <w:rPr>
          <w:color w:val="000000"/>
          <w:sz w:val="24"/>
          <w:szCs w:val="24"/>
        </w:rPr>
      </w:pPr>
    </w:p>
    <w:p w14:paraId="24F19F7C" w14:textId="77777777" w:rsidR="00633116" w:rsidRDefault="00000000">
      <w:pPr>
        <w:spacing w:before="1"/>
        <w:ind w:left="4610" w:right="73"/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…………………………………………………………… (podpis i pieczątka kierownika jednostki </w:t>
      </w:r>
      <w:r>
        <w:rPr>
          <w:i/>
          <w:sz w:val="24"/>
          <w:szCs w:val="24"/>
        </w:rPr>
        <w:br/>
        <w:t>oraz pieczątka instytucji)</w:t>
      </w:r>
    </w:p>
    <w:sectPr w:rsidR="00633116">
      <w:type w:val="continuous"/>
      <w:pgSz w:w="11910" w:h="16840"/>
      <w:pgMar w:top="1400" w:right="1275" w:bottom="280" w:left="1275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822074" w14:textId="77777777" w:rsidR="001827C4" w:rsidRDefault="001827C4">
      <w:r>
        <w:separator/>
      </w:r>
    </w:p>
  </w:endnote>
  <w:endnote w:type="continuationSeparator" w:id="0">
    <w:p w14:paraId="763C838B" w14:textId="77777777" w:rsidR="001827C4" w:rsidRDefault="001827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  <w:embedRegular r:id="rId1" w:fontKey="{CF9E0692-A451-4F5D-AC70-760DA8EA0100}"/>
    <w:embedBold r:id="rId2" w:fontKey="{AD1AB85E-3D5B-42FD-85E4-74A4EFF81D57}"/>
    <w:embedItalic r:id="rId3" w:fontKey="{E1288B12-19F8-4ECF-870B-B1D0800EC5E7}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Regular r:id="rId4" w:fontKey="{C57BABB4-C142-41F9-BBD3-AD8EAC848E87}"/>
    <w:embedItalic r:id="rId5" w:fontKey="{D54F9CC1-04BA-44B7-B8FE-0FFFF4638F5E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6" w:fontKey="{10D159A2-DD2B-4A32-96A4-C0E6DA87C6FD}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7" w:fontKey="{099C0646-E744-40B0-B88B-BE5761C18D56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2C9D7C" w14:textId="77777777" w:rsidR="001827C4" w:rsidRDefault="001827C4">
      <w:r>
        <w:separator/>
      </w:r>
    </w:p>
  </w:footnote>
  <w:footnote w:type="continuationSeparator" w:id="0">
    <w:p w14:paraId="38826C4C" w14:textId="77777777" w:rsidR="001827C4" w:rsidRDefault="001827C4">
      <w:r>
        <w:continuationSeparator/>
      </w:r>
    </w:p>
  </w:footnote>
  <w:footnote w:id="1">
    <w:p w14:paraId="386D33E6" w14:textId="476DACD4" w:rsidR="00DD7BFA" w:rsidRPr="00DD7BFA" w:rsidRDefault="00DD7BFA">
      <w:pPr>
        <w:pStyle w:val="Tekstprzypisudolnego"/>
        <w:rPr>
          <w:lang w:val="pl-PL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lang w:val="pl-PL"/>
        </w:rPr>
        <w:t>UPRZEJMIE PROSIMY PODKREŚLIĆ WŁAŚCIWE</w:t>
      </w:r>
    </w:p>
  </w:footnote>
  <w:footnote w:id="2">
    <w:p w14:paraId="1BEB0D4A" w14:textId="1B41CB2E" w:rsidR="00633116" w:rsidRDefault="00000000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color w:val="000000"/>
          <w:sz w:val="20"/>
          <w:szCs w:val="20"/>
        </w:rPr>
        <w:t xml:space="preserve"> </w:t>
      </w:r>
      <w:r>
        <w:rPr>
          <w:color w:val="000000"/>
          <w:sz w:val="16"/>
          <w:szCs w:val="16"/>
        </w:rPr>
        <w:t>Konferencja odbędzie się 2</w:t>
      </w:r>
      <w:r w:rsidR="00DD7BFA">
        <w:rPr>
          <w:color w:val="000000"/>
          <w:sz w:val="16"/>
          <w:szCs w:val="16"/>
        </w:rPr>
        <w:t>8</w:t>
      </w:r>
      <w:r>
        <w:rPr>
          <w:color w:val="000000"/>
          <w:sz w:val="16"/>
          <w:szCs w:val="16"/>
        </w:rPr>
        <w:t>.</w:t>
      </w:r>
      <w:r w:rsidR="00DD7BFA">
        <w:rPr>
          <w:color w:val="000000"/>
          <w:sz w:val="16"/>
          <w:szCs w:val="16"/>
        </w:rPr>
        <w:t>11</w:t>
      </w:r>
      <w:r>
        <w:rPr>
          <w:color w:val="000000"/>
          <w:sz w:val="16"/>
          <w:szCs w:val="16"/>
        </w:rPr>
        <w:t>.2025 r. w Ośrodku Rozwoju Edukacji w Warszawie, Al. Ujazdowskie 28, natomiast warsztaty 2</w:t>
      </w:r>
      <w:r w:rsidR="00DD7BFA">
        <w:rPr>
          <w:color w:val="000000"/>
          <w:sz w:val="16"/>
          <w:szCs w:val="16"/>
        </w:rPr>
        <w:t>9</w:t>
      </w:r>
      <w:r>
        <w:rPr>
          <w:color w:val="000000"/>
          <w:sz w:val="16"/>
          <w:szCs w:val="16"/>
        </w:rPr>
        <w:t>.0</w:t>
      </w:r>
      <w:r w:rsidR="00DD7BFA">
        <w:rPr>
          <w:color w:val="000000"/>
          <w:sz w:val="16"/>
          <w:szCs w:val="16"/>
        </w:rPr>
        <w:t>11</w:t>
      </w:r>
      <w:r>
        <w:rPr>
          <w:color w:val="000000"/>
          <w:sz w:val="16"/>
          <w:szCs w:val="16"/>
        </w:rPr>
        <w:t>.2025 r. w Centrum Szkoleniowym ORE, Sulejówek, ul. Paderewskiego 77. Uczestnikom spoza Warszawy oferujemy bezpłatne 2 noclegi oraz wyżywienie.  Więcej szczegółów znajduje się w opisie wydarzenia</w:t>
      </w:r>
      <w:r w:rsidR="00DD7BFA">
        <w:rPr>
          <w:color w:val="000000"/>
          <w:sz w:val="16"/>
          <w:szCs w:val="16"/>
        </w:rPr>
        <w:t xml:space="preserve"> na stronie ORE.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CEACE3" w14:textId="4B2F8CCF" w:rsidR="00DD7BFA" w:rsidRDefault="00DD7BFA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6A8AF0DA" wp14:editId="49A574A8">
          <wp:simplePos x="0" y="0"/>
          <wp:positionH relativeFrom="column">
            <wp:posOffset>-523875</wp:posOffset>
          </wp:positionH>
          <wp:positionV relativeFrom="paragraph">
            <wp:posOffset>-201930</wp:posOffset>
          </wp:positionV>
          <wp:extent cx="1749425" cy="554990"/>
          <wp:effectExtent l="0" t="0" r="3175" b="0"/>
          <wp:wrapSquare wrapText="bothSides"/>
          <wp:docPr id="426701951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9425" cy="5549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3116"/>
    <w:rsid w:val="001827C4"/>
    <w:rsid w:val="00633116"/>
    <w:rsid w:val="00801832"/>
    <w:rsid w:val="00DA4BA1"/>
    <w:rsid w:val="00DD7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F32EB4"/>
  <w15:docId w15:val="{03FD5997-FEDE-4E96-825A-C37C143F58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 Narrow" w:eastAsia="Arial Narrow" w:hAnsi="Arial Narrow" w:cs="Arial Narrow"/>
        <w:sz w:val="22"/>
        <w:szCs w:val="22"/>
        <w:lang w:val="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uiPriority w:val="9"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uiPriority w:val="10"/>
    <w:qFormat/>
    <w:pPr>
      <w:ind w:left="46"/>
    </w:pPr>
    <w:rPr>
      <w:b/>
      <w:sz w:val="28"/>
      <w:szCs w:val="28"/>
    </w:rPr>
  </w:style>
  <w:style w:type="table" w:customStyle="1" w:styleId="TableNormal0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uiPriority w:val="1"/>
    <w:qFormat/>
    <w:rPr>
      <w:sz w:val="24"/>
      <w:szCs w:val="24"/>
    </w:rPr>
  </w:style>
  <w:style w:type="paragraph" w:styleId="Akapitzlist">
    <w:name w:val="List Paragraph"/>
    <w:uiPriority w:val="1"/>
    <w:qFormat/>
  </w:style>
  <w:style w:type="paragraph" w:customStyle="1" w:styleId="TableParagraph">
    <w:name w:val="Table Paragraph"/>
    <w:uiPriority w:val="1"/>
    <w:qFormat/>
  </w:style>
  <w:style w:type="paragraph" w:styleId="Tekstprzypisudolnego">
    <w:name w:val="footnote text"/>
    <w:link w:val="TekstprzypisudolnegoZnak"/>
    <w:uiPriority w:val="99"/>
    <w:semiHidden/>
    <w:unhideWhenUsed/>
    <w:rsid w:val="0003114C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3114C"/>
    <w:rPr>
      <w:rFonts w:ascii="Arial Narrow" w:eastAsia="Arial Narrow" w:hAnsi="Arial Narrow" w:cs="Arial Narrow"/>
      <w:sz w:val="20"/>
      <w:szCs w:val="20"/>
      <w:lang w:val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3114C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9D5311"/>
    <w:rPr>
      <w:color w:val="0000FF" w:themeColor="hyperlink"/>
      <w:u w:val="single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Nagwek">
    <w:name w:val="header"/>
    <w:basedOn w:val="Normalny"/>
    <w:link w:val="NagwekZnak"/>
    <w:uiPriority w:val="99"/>
    <w:unhideWhenUsed/>
    <w:rsid w:val="00DD7BF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D7BFA"/>
  </w:style>
  <w:style w:type="paragraph" w:styleId="Stopka">
    <w:name w:val="footer"/>
    <w:basedOn w:val="Normalny"/>
    <w:link w:val="StopkaZnak"/>
    <w:uiPriority w:val="99"/>
    <w:unhideWhenUsed/>
    <w:rsid w:val="00DD7BF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D7B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Av5+HQS+mzJfhD9DM8mJei8AWww==">CgMxLjA4AHIhMVpKUFBRd2d0UkQ2S1dfRWNpdUR5a01zQjJkU1FtMGt4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472862FF-1CAD-4915-96DD-46CE548BCF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246</Words>
  <Characters>1481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 Kurowska</dc:creator>
  <cp:lastModifiedBy>Susek Anna</cp:lastModifiedBy>
  <cp:revision>2</cp:revision>
  <dcterms:created xsi:type="dcterms:W3CDTF">2025-10-23T12:44:00Z</dcterms:created>
  <dcterms:modified xsi:type="dcterms:W3CDTF">2025-10-23T12:44:00Z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2025-03-05T00:00:00Z</vt:filetime>
  </property>
  <property fmtid="{D5CDD505-2E9C-101B-9397-08002B2CF9AE}" pid="3" name="Creator">
    <vt:lpwstr>Microsoft® Word dla Microsoft 365</vt:lpwstr>
  </property>
  <property fmtid="{D5CDD505-2E9C-101B-9397-08002B2CF9AE}" pid="4" name="LastSaved">
    <vt:filetime>2025-04-23T00:00:00Z</vt:filetime>
  </property>
  <property fmtid="{D5CDD505-2E9C-101B-9397-08002B2CF9AE}" pid="5" name="Producer">
    <vt:lpwstr>3-Heights(TM) PDF Security Shell 4.8.25.2 (http://www.pdf-tools.com)</vt:lpwstr>
  </property>
</Properties>
</file>