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4848C0" w:rsidRDefault="004848C0">
      <w:pPr>
        <w:jc w:val="center"/>
        <w:rPr>
          <w:b/>
          <w:bCs/>
        </w:rPr>
      </w:pPr>
    </w:p>
    <w:p w14:paraId="00000002" w14:textId="77777777" w:rsidR="004848C0" w:rsidRDefault="004848C0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0000003" w14:textId="0D5B155E" w:rsidR="004848C0" w:rsidRDefault="00C80A33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513198122"/>
        </w:sdtPr>
        <w:sdtEndPr/>
        <w:sdtContent/>
      </w:sdt>
      <w:r w:rsidR="006120CF">
        <w:rPr>
          <w:b/>
          <w:bCs/>
          <w:sz w:val="32"/>
          <w:szCs w:val="32"/>
        </w:rPr>
        <w:t>Historia</w:t>
      </w:r>
    </w:p>
    <w:p w14:paraId="00000005" w14:textId="77777777" w:rsidR="004848C0" w:rsidRDefault="00C80A33">
      <w:pPr>
        <w:jc w:val="center"/>
      </w:pPr>
      <w:r>
        <w:t xml:space="preserve">Warmińsko-Mazurski Ośrodek Doskonalenia Nauczycieli </w:t>
      </w:r>
      <w:sdt>
        <w:sdtPr>
          <w:tag w:val="goog_rdk_1"/>
          <w:id w:val="725116459"/>
        </w:sdtPr>
        <w:sdtEndPr/>
        <w:sdtContent/>
      </w:sdt>
      <w:r>
        <w:t xml:space="preserve"> w Elblągu, </w:t>
      </w:r>
    </w:p>
    <w:p w14:paraId="00000006" w14:textId="77777777" w:rsidR="004848C0" w:rsidRDefault="00C80A33">
      <w:pPr>
        <w:jc w:val="center"/>
      </w:pPr>
      <w:r>
        <w:t>ul. Saperów 14F, 82-300 Elbląg</w:t>
      </w:r>
    </w:p>
    <w:p w14:paraId="00000008" w14:textId="77ACA1D6" w:rsidR="004848C0" w:rsidRDefault="00BC771D">
      <w:pPr>
        <w:jc w:val="center"/>
        <w:rPr>
          <w:b/>
          <w:bCs/>
        </w:rPr>
      </w:pPr>
      <w:sdt>
        <w:sdtPr>
          <w:tag w:val="goog_rdk_2"/>
          <w:id w:val="527573468"/>
        </w:sdtPr>
        <w:sdtEndPr/>
        <w:sdtContent/>
      </w:sdt>
      <w:r w:rsidR="00ED6301">
        <w:rPr>
          <w:b/>
          <w:bCs/>
        </w:rPr>
        <w:t>01 października</w:t>
      </w:r>
      <w:r w:rsidR="00C80A33">
        <w:rPr>
          <w:b/>
          <w:bCs/>
        </w:rPr>
        <w:t xml:space="preserve"> 2026 r.</w:t>
      </w:r>
    </w:p>
    <w:tbl>
      <w:tblPr>
        <w:tblStyle w:val="a0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4848C0" w14:paraId="310DC2CE" w14:textId="77777777">
        <w:tc>
          <w:tcPr>
            <w:tcW w:w="1838" w:type="dxa"/>
            <w:shd w:val="clear" w:color="auto" w:fill="FFF2CB"/>
          </w:tcPr>
          <w:p w14:paraId="00000009" w14:textId="77777777" w:rsidR="004848C0" w:rsidRDefault="00BC771D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1820252297"/>
              </w:sdtPr>
              <w:sdtEndPr/>
              <w:sdtContent/>
            </w:sdt>
          </w:p>
          <w:p w14:paraId="0000000A" w14:textId="77777777" w:rsidR="004848C0" w:rsidRDefault="00C80A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4848C0" w:rsidRDefault="004848C0">
            <w:pPr>
              <w:jc w:val="center"/>
              <w:rPr>
                <w:sz w:val="24"/>
                <w:szCs w:val="24"/>
              </w:rPr>
            </w:pPr>
          </w:p>
          <w:p w14:paraId="52E88108" w14:textId="77777777" w:rsidR="006120CF" w:rsidRDefault="006120CF" w:rsidP="006120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6813992F" w14:textId="77777777" w:rsidR="006120CF" w:rsidRDefault="006120CF" w:rsidP="006120CF">
            <w:pPr>
              <w:rPr>
                <w:sz w:val="24"/>
                <w:szCs w:val="24"/>
              </w:rPr>
            </w:pPr>
          </w:p>
          <w:p w14:paraId="0000000D" w14:textId="77777777" w:rsidR="004848C0" w:rsidRDefault="004848C0">
            <w:pPr>
              <w:jc w:val="center"/>
              <w:rPr>
                <w:sz w:val="24"/>
                <w:szCs w:val="24"/>
              </w:rPr>
            </w:pPr>
          </w:p>
        </w:tc>
      </w:tr>
      <w:tr w:rsidR="004848C0" w14:paraId="77F72BA1" w14:textId="77777777">
        <w:tc>
          <w:tcPr>
            <w:tcW w:w="1838" w:type="dxa"/>
            <w:shd w:val="clear" w:color="auto" w:fill="FFF2CB"/>
          </w:tcPr>
          <w:p w14:paraId="0000000E" w14:textId="76D2BC77" w:rsidR="004848C0" w:rsidRDefault="005E36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14:15 – 14:3</w:t>
            </w:r>
            <w:r w:rsidR="00C80A33">
              <w:rPr>
                <w:sz w:val="24"/>
                <w:szCs w:val="24"/>
              </w:rPr>
              <w:t>0</w:t>
            </w:r>
          </w:p>
          <w:p w14:paraId="0000000F" w14:textId="77777777" w:rsidR="004848C0" w:rsidRDefault="004848C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0" w14:textId="77777777" w:rsidR="004848C0" w:rsidRDefault="00C80A3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4848C0" w14:paraId="6051B4AD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4848C0" w:rsidRDefault="004848C0">
            <w:pPr>
              <w:jc w:val="center"/>
              <w:rPr>
                <w:sz w:val="24"/>
                <w:szCs w:val="24"/>
              </w:rPr>
            </w:pPr>
          </w:p>
          <w:p w14:paraId="00000012" w14:textId="77777777" w:rsidR="004848C0" w:rsidRDefault="004848C0">
            <w:pPr>
              <w:jc w:val="center"/>
              <w:rPr>
                <w:sz w:val="24"/>
                <w:szCs w:val="24"/>
              </w:rPr>
            </w:pPr>
          </w:p>
          <w:p w14:paraId="00000013" w14:textId="0FD0ABAB" w:rsidR="004848C0" w:rsidRDefault="005E36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14:30</w:t>
            </w:r>
            <w:r w:rsidR="008B593B">
              <w:rPr>
                <w:sz w:val="24"/>
                <w:szCs w:val="24"/>
              </w:rPr>
              <w:t xml:space="preserve"> – 15:1</w:t>
            </w:r>
            <w:r w:rsidR="00C80A33">
              <w:rPr>
                <w:sz w:val="24"/>
                <w:szCs w:val="24"/>
              </w:rPr>
              <w:t>5</w:t>
            </w:r>
          </w:p>
          <w:p w14:paraId="00000014" w14:textId="77777777" w:rsidR="004848C0" w:rsidRDefault="004848C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4A1BBDCF" w14:textId="49F7A1AC" w:rsidR="008B593B" w:rsidRPr="008B593B" w:rsidRDefault="008B593B" w:rsidP="008B593B">
            <w:pPr>
              <w:jc w:val="center"/>
              <w:rPr>
                <w:sz w:val="24"/>
                <w:szCs w:val="24"/>
              </w:rPr>
            </w:pPr>
            <w:r w:rsidRPr="008B593B">
              <w:rPr>
                <w:sz w:val="24"/>
                <w:szCs w:val="24"/>
              </w:rPr>
              <w:t>Od daty do debaty – o nowej propozycji kształcenia historycznego</w:t>
            </w:r>
            <w:r>
              <w:rPr>
                <w:sz w:val="24"/>
                <w:szCs w:val="24"/>
              </w:rPr>
              <w:t>.</w:t>
            </w:r>
          </w:p>
          <w:p w14:paraId="749CA8CE" w14:textId="7084194B" w:rsidR="008B593B" w:rsidRDefault="008B593B" w:rsidP="008B593B">
            <w:pPr>
              <w:pStyle w:val="Default"/>
              <w:jc w:val="center"/>
              <w:rPr>
                <w:rFonts w:ascii="Calibri" w:hAnsi="Calibri" w:cs="Calibri"/>
                <w:color w:val="auto"/>
                <w:lang w:val="pl"/>
              </w:rPr>
            </w:pPr>
            <w:r>
              <w:rPr>
                <w:rFonts w:ascii="Calibri" w:hAnsi="Calibri" w:cs="Calibri"/>
                <w:color w:val="auto"/>
                <w:lang w:val="pl"/>
              </w:rPr>
              <w:t>Prezentacja PP26 z historii</w:t>
            </w:r>
          </w:p>
          <w:p w14:paraId="00000017" w14:textId="7B122E9F" w:rsidR="004848C0" w:rsidRPr="008B593B" w:rsidRDefault="008B593B" w:rsidP="008B593B">
            <w:pPr>
              <w:pStyle w:val="Default"/>
              <w:jc w:val="center"/>
              <w:rPr>
                <w:rFonts w:ascii="Calibri" w:hAnsi="Calibri" w:cs="Calibri"/>
                <w:color w:val="auto"/>
                <w:lang w:val="pl"/>
              </w:rPr>
            </w:pPr>
            <w:r>
              <w:rPr>
                <w:rFonts w:ascii="Calibri" w:hAnsi="Calibri" w:cs="Calibri"/>
                <w:color w:val="auto"/>
                <w:lang w:val="pl"/>
              </w:rPr>
              <w:t xml:space="preserve">- wykład </w:t>
            </w:r>
            <w:r w:rsidR="005F59A6" w:rsidRPr="008B593B">
              <w:rPr>
                <w:rFonts w:ascii="Calibri" w:hAnsi="Calibri" w:cs="Calibri"/>
                <w:color w:val="auto"/>
                <w:lang w:val="pl"/>
              </w:rPr>
              <w:t xml:space="preserve">Irena </w:t>
            </w:r>
            <w:proofErr w:type="spellStart"/>
            <w:r w:rsidR="005F59A6" w:rsidRPr="008B593B">
              <w:rPr>
                <w:rFonts w:ascii="Calibri" w:hAnsi="Calibri" w:cs="Calibri"/>
                <w:color w:val="auto"/>
                <w:lang w:val="pl"/>
              </w:rPr>
              <w:t>Poździech</w:t>
            </w:r>
            <w:proofErr w:type="spellEnd"/>
            <w:r w:rsidR="00C80A33" w:rsidRPr="008B593B">
              <w:rPr>
                <w:rFonts w:ascii="Calibri" w:hAnsi="Calibri" w:cs="Calibri"/>
                <w:color w:val="auto"/>
                <w:lang w:val="pl"/>
              </w:rPr>
              <w:t xml:space="preserve"> (</w:t>
            </w:r>
            <w:r w:rsidR="005F59A6" w:rsidRPr="008B593B">
              <w:rPr>
                <w:rFonts w:ascii="Calibri" w:hAnsi="Calibri" w:cs="Calibri"/>
                <w:color w:val="auto"/>
                <w:lang w:val="pl"/>
              </w:rPr>
              <w:t>W-M ODN w Elblągu</w:t>
            </w:r>
            <w:r w:rsidR="00C80A33" w:rsidRPr="008B593B">
              <w:rPr>
                <w:rFonts w:ascii="Calibri" w:hAnsi="Calibri" w:cs="Calibri"/>
                <w:color w:val="auto"/>
                <w:lang w:val="pl"/>
              </w:rPr>
              <w:t>)</w:t>
            </w:r>
          </w:p>
        </w:tc>
      </w:tr>
      <w:tr w:rsidR="004848C0" w14:paraId="398D2DFC" w14:textId="77777777">
        <w:tc>
          <w:tcPr>
            <w:tcW w:w="1838" w:type="dxa"/>
            <w:shd w:val="clear" w:color="auto" w:fill="FFF2CB"/>
          </w:tcPr>
          <w:p w14:paraId="00000018" w14:textId="77777777" w:rsidR="004848C0" w:rsidRDefault="004848C0">
            <w:pPr>
              <w:jc w:val="center"/>
              <w:rPr>
                <w:sz w:val="24"/>
                <w:szCs w:val="24"/>
              </w:rPr>
            </w:pPr>
          </w:p>
          <w:p w14:paraId="00000019" w14:textId="421E64AD" w:rsidR="004848C0" w:rsidRDefault="00B03D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15:15 – 16:30</w:t>
            </w:r>
          </w:p>
          <w:p w14:paraId="0000001A" w14:textId="77777777" w:rsidR="004848C0" w:rsidRDefault="004848C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2F24BEBB" w14:textId="77777777" w:rsidR="005F59A6" w:rsidRPr="005F59A6" w:rsidRDefault="005F59A6" w:rsidP="005F59A6">
            <w:pPr>
              <w:pStyle w:val="Default"/>
              <w:rPr>
                <w:rFonts w:ascii="Calibri" w:hAnsi="Calibri" w:cs="Calibri"/>
                <w:color w:val="auto"/>
                <w:lang w:val="pl"/>
              </w:rPr>
            </w:pPr>
          </w:p>
          <w:p w14:paraId="2FB5CD1F" w14:textId="7AA949C4" w:rsidR="005F59A6" w:rsidRPr="005F59A6" w:rsidRDefault="005F59A6" w:rsidP="005F59A6">
            <w:pPr>
              <w:pStyle w:val="Default"/>
              <w:jc w:val="center"/>
              <w:rPr>
                <w:rFonts w:ascii="Calibri" w:hAnsi="Calibri" w:cs="Calibri"/>
                <w:color w:val="auto"/>
                <w:lang w:val="pl"/>
              </w:rPr>
            </w:pPr>
            <w:r>
              <w:rPr>
                <w:rFonts w:ascii="Calibri" w:hAnsi="Calibri" w:cs="Calibri"/>
                <w:color w:val="auto"/>
                <w:lang w:val="pl"/>
              </w:rPr>
              <w:t>P</w:t>
            </w:r>
            <w:r w:rsidRPr="005F59A6">
              <w:rPr>
                <w:rFonts w:ascii="Calibri" w:hAnsi="Calibri" w:cs="Calibri"/>
                <w:color w:val="auto"/>
                <w:lang w:val="pl"/>
              </w:rPr>
              <w:t>rzykłady dobrych praktyk w zakresie pracy ze źródłami historycznymi / tekstami kultury, wspierającymi rozwijanie kompetencj</w:t>
            </w:r>
            <w:r>
              <w:rPr>
                <w:rFonts w:ascii="Calibri" w:hAnsi="Calibri" w:cs="Calibri"/>
                <w:color w:val="auto"/>
                <w:lang w:val="pl"/>
              </w:rPr>
              <w:t>i przekrojowych uczniów</w:t>
            </w:r>
          </w:p>
          <w:p w14:paraId="0000001C" w14:textId="4B839948" w:rsidR="004848C0" w:rsidRDefault="00C80A3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warsztaty cz.1</w:t>
            </w:r>
            <w:r w:rsidR="005F59A6">
              <w:rPr>
                <w:sz w:val="24"/>
                <w:szCs w:val="24"/>
              </w:rPr>
              <w:t xml:space="preserve"> Irena </w:t>
            </w:r>
            <w:proofErr w:type="spellStart"/>
            <w:r w:rsidR="005F59A6">
              <w:rPr>
                <w:sz w:val="24"/>
                <w:szCs w:val="24"/>
              </w:rPr>
              <w:t>Poździech</w:t>
            </w:r>
            <w:proofErr w:type="spellEnd"/>
            <w:r w:rsidR="005F59A6">
              <w:rPr>
                <w:sz w:val="24"/>
                <w:szCs w:val="24"/>
              </w:rPr>
              <w:t xml:space="preserve"> (W-M ODN w Elblągu)</w:t>
            </w:r>
          </w:p>
        </w:tc>
      </w:tr>
      <w:tr w:rsidR="004848C0" w14:paraId="7829EDEA" w14:textId="77777777">
        <w:tc>
          <w:tcPr>
            <w:tcW w:w="1838" w:type="dxa"/>
            <w:shd w:val="clear" w:color="auto" w:fill="FFF2CB"/>
          </w:tcPr>
          <w:p w14:paraId="0000001D" w14:textId="23C2BED5" w:rsidR="004848C0" w:rsidRDefault="00B03DBC" w:rsidP="008B59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16:30 – 16:45</w:t>
            </w:r>
          </w:p>
        </w:tc>
        <w:tc>
          <w:tcPr>
            <w:tcW w:w="7224" w:type="dxa"/>
            <w:vAlign w:val="center"/>
          </w:tcPr>
          <w:p w14:paraId="0000001E" w14:textId="77777777" w:rsidR="004848C0" w:rsidRDefault="00C80A3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</w:tc>
      </w:tr>
      <w:tr w:rsidR="004848C0" w14:paraId="7B99343F" w14:textId="77777777">
        <w:tc>
          <w:tcPr>
            <w:tcW w:w="1838" w:type="dxa"/>
            <w:shd w:val="clear" w:color="auto" w:fill="FFF2CB"/>
          </w:tcPr>
          <w:p w14:paraId="0000001F" w14:textId="77777777" w:rsidR="004848C0" w:rsidRDefault="004848C0">
            <w:pPr>
              <w:jc w:val="center"/>
              <w:rPr>
                <w:sz w:val="24"/>
                <w:szCs w:val="24"/>
              </w:rPr>
            </w:pPr>
          </w:p>
          <w:p w14:paraId="00000020" w14:textId="32630FB6" w:rsidR="004848C0" w:rsidRDefault="008B593B" w:rsidP="008B59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</w:t>
            </w:r>
            <w:r w:rsidR="00B03DBC">
              <w:rPr>
                <w:sz w:val="24"/>
                <w:szCs w:val="24"/>
              </w:rPr>
              <w:t>45</w:t>
            </w:r>
            <w:r w:rsidR="005F59A6">
              <w:rPr>
                <w:sz w:val="24"/>
                <w:szCs w:val="24"/>
              </w:rPr>
              <w:t xml:space="preserve"> – 18</w:t>
            </w:r>
            <w:r w:rsidR="005E36CF">
              <w:rPr>
                <w:sz w:val="24"/>
                <w:szCs w:val="24"/>
              </w:rPr>
              <w:t>:00</w:t>
            </w:r>
          </w:p>
        </w:tc>
        <w:tc>
          <w:tcPr>
            <w:tcW w:w="7224" w:type="dxa"/>
            <w:vAlign w:val="center"/>
          </w:tcPr>
          <w:p w14:paraId="5504CE58" w14:textId="77777777" w:rsidR="005F59A6" w:rsidRDefault="005F59A6" w:rsidP="005F59A6">
            <w:pPr>
              <w:pStyle w:val="Default"/>
            </w:pPr>
          </w:p>
          <w:p w14:paraId="1B53ED4E" w14:textId="77777777" w:rsidR="008B593B" w:rsidRDefault="008B593B" w:rsidP="005F59A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  <w:r w:rsidR="005F59A6" w:rsidRPr="005F59A6">
              <w:rPr>
                <w:sz w:val="24"/>
                <w:szCs w:val="24"/>
              </w:rPr>
              <w:t>udowa rozwiązań w zak</w:t>
            </w:r>
            <w:r w:rsidR="005F59A6" w:rsidRPr="008B593B">
              <w:rPr>
                <w:sz w:val="24"/>
                <w:szCs w:val="24"/>
              </w:rPr>
              <w:t xml:space="preserve">resie doświadczeń edukacyjnych </w:t>
            </w:r>
          </w:p>
          <w:p w14:paraId="00000022" w14:textId="17044EE9" w:rsidR="004848C0" w:rsidRDefault="00C80A33" w:rsidP="005F59A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F59A6">
              <w:rPr>
                <w:sz w:val="24"/>
                <w:szCs w:val="24"/>
              </w:rPr>
              <w:t>- warsztaty cz.2</w:t>
            </w:r>
            <w:r w:rsidR="005F59A6">
              <w:rPr>
                <w:sz w:val="24"/>
                <w:szCs w:val="24"/>
              </w:rPr>
              <w:t xml:space="preserve"> Irena </w:t>
            </w:r>
            <w:proofErr w:type="spellStart"/>
            <w:r w:rsidR="005F59A6">
              <w:rPr>
                <w:sz w:val="24"/>
                <w:szCs w:val="24"/>
              </w:rPr>
              <w:t>Poździech</w:t>
            </w:r>
            <w:proofErr w:type="spellEnd"/>
            <w:r w:rsidR="005F59A6">
              <w:rPr>
                <w:sz w:val="24"/>
                <w:szCs w:val="24"/>
              </w:rPr>
              <w:t xml:space="preserve"> (W-M ODN w Elblągu)</w:t>
            </w:r>
          </w:p>
        </w:tc>
      </w:tr>
      <w:tr w:rsidR="008B593B" w14:paraId="23A4F0B3" w14:textId="77777777">
        <w:tc>
          <w:tcPr>
            <w:tcW w:w="1838" w:type="dxa"/>
            <w:shd w:val="clear" w:color="auto" w:fill="FFF2CB"/>
          </w:tcPr>
          <w:p w14:paraId="53745020" w14:textId="0A0A7BA8" w:rsidR="008B593B" w:rsidRDefault="008B59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18:30</w:t>
            </w:r>
          </w:p>
        </w:tc>
        <w:tc>
          <w:tcPr>
            <w:tcW w:w="7224" w:type="dxa"/>
            <w:vAlign w:val="center"/>
          </w:tcPr>
          <w:p w14:paraId="0C555853" w14:textId="2BBD30DD" w:rsidR="008B593B" w:rsidRDefault="008B593B" w:rsidP="008B593B">
            <w:pPr>
              <w:tabs>
                <w:tab w:val="left" w:pos="707"/>
              </w:tabs>
              <w:jc w:val="center"/>
              <w:rPr>
                <w:sz w:val="24"/>
                <w:szCs w:val="24"/>
              </w:rPr>
            </w:pPr>
            <w:r w:rsidRPr="008B593B">
              <w:rPr>
                <w:sz w:val="24"/>
                <w:szCs w:val="24"/>
              </w:rPr>
              <w:t>Wykorzystywanie Zintegrowanej Platformy Edukacyjnej w procesie dydaktycznym</w:t>
            </w:r>
            <w:r>
              <w:rPr>
                <w:sz w:val="24"/>
                <w:szCs w:val="24"/>
              </w:rPr>
              <w:t xml:space="preserve">. </w:t>
            </w:r>
            <w:r w:rsidRPr="008B593B">
              <w:rPr>
                <w:sz w:val="24"/>
                <w:szCs w:val="24"/>
              </w:rPr>
              <w:t>Podsumowanie i wskazówki do pracy</w:t>
            </w:r>
          </w:p>
          <w:p w14:paraId="2E9FF002" w14:textId="6A016D29" w:rsidR="008B593B" w:rsidRPr="008B593B" w:rsidRDefault="008B593B" w:rsidP="008B593B">
            <w:pPr>
              <w:tabs>
                <w:tab w:val="left" w:pos="70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prezentacja Irena </w:t>
            </w:r>
            <w:proofErr w:type="spellStart"/>
            <w:r>
              <w:rPr>
                <w:sz w:val="24"/>
                <w:szCs w:val="24"/>
              </w:rPr>
              <w:t>Poździech</w:t>
            </w:r>
            <w:proofErr w:type="spellEnd"/>
            <w:r>
              <w:rPr>
                <w:sz w:val="24"/>
                <w:szCs w:val="24"/>
              </w:rPr>
              <w:t xml:space="preserve"> (W-M ODN w Elblągu)</w:t>
            </w:r>
          </w:p>
          <w:p w14:paraId="3032B05F" w14:textId="34161E1E" w:rsidR="008B593B" w:rsidRPr="008B593B" w:rsidRDefault="008B593B" w:rsidP="005F59A6">
            <w:pPr>
              <w:pStyle w:val="Default"/>
              <w:rPr>
                <w:rFonts w:ascii="Calibri" w:hAnsi="Calibri" w:cs="Calibri"/>
                <w:color w:val="auto"/>
                <w:lang w:val="pl"/>
              </w:rPr>
            </w:pPr>
          </w:p>
        </w:tc>
      </w:tr>
    </w:tbl>
    <w:p w14:paraId="00000027" w14:textId="77777777" w:rsidR="004848C0" w:rsidRDefault="004848C0"/>
    <w:sectPr w:rsidR="004848C0">
      <w:head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EFCE7" w14:textId="77777777" w:rsidR="00BC771D" w:rsidRDefault="00BC771D">
      <w:pPr>
        <w:spacing w:after="0" w:line="240" w:lineRule="auto"/>
      </w:pPr>
      <w:r>
        <w:separator/>
      </w:r>
    </w:p>
  </w:endnote>
  <w:endnote w:type="continuationSeparator" w:id="0">
    <w:p w14:paraId="4C931F6A" w14:textId="77777777" w:rsidR="00BC771D" w:rsidRDefault="00BC7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1A57A867-813A-431F-B532-B3796E032366}"/>
    <w:embedBold r:id="rId2" w:fontKey="{039B43BA-2D25-4738-AC10-3E37CD4862CC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328C12DA-72BC-46CD-BD05-D437F90F1B89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51ED53F5-EB6B-4FFE-AD26-EDD7AD427DBE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B59F2066-992B-496A-A193-275F71A7B8A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4A72B" w14:textId="77777777" w:rsidR="00BC771D" w:rsidRDefault="00BC771D">
      <w:pPr>
        <w:spacing w:after="0" w:line="240" w:lineRule="auto"/>
      </w:pPr>
      <w:r>
        <w:separator/>
      </w:r>
    </w:p>
  </w:footnote>
  <w:footnote w:type="continuationSeparator" w:id="0">
    <w:p w14:paraId="7BF2E0B8" w14:textId="77777777" w:rsidR="00BC771D" w:rsidRDefault="00BC77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8" w14:textId="77777777" w:rsidR="004848C0" w:rsidRDefault="004848C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00000029" w14:textId="77777777" w:rsidR="004848C0" w:rsidRDefault="00C80A3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>
      <w:rPr>
        <w:noProof/>
        <w:color w:val="000000"/>
        <w:lang w:val="pl-PL"/>
      </w:rPr>
      <w:drawing>
        <wp:inline distT="0" distB="0" distL="0" distR="0">
          <wp:extent cx="1876540" cy="499542"/>
          <wp:effectExtent l="0" t="0" r="0" b="0"/>
          <wp:docPr id="3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                </w:t>
    </w:r>
    <w:sdt>
      <w:sdtPr>
        <w:tag w:val="goog_rdk_4"/>
        <w:id w:val="-911101531"/>
      </w:sdtPr>
      <w:sdtEndPr/>
      <w:sdtContent/>
    </w:sdt>
    <w:r>
      <w:rPr>
        <w:noProof/>
        <w:lang w:val="pl-PL"/>
      </w:rPr>
      <w:drawing>
        <wp:inline distT="0" distB="0" distL="0" distR="0">
          <wp:extent cx="2145079" cy="597634"/>
          <wp:effectExtent l="0" t="0" r="0" b="0"/>
          <wp:docPr id="4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45079" cy="5976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8770C"/>
    <w:multiLevelType w:val="hybridMultilevel"/>
    <w:tmpl w:val="9E76AD88"/>
    <w:lvl w:ilvl="0" w:tplc="C054D2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ACC6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F23E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22D8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C467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4064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367B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C819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9E81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4DA356E"/>
    <w:multiLevelType w:val="hybridMultilevel"/>
    <w:tmpl w:val="32E49D8C"/>
    <w:lvl w:ilvl="0" w:tplc="3378EA4E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8C0"/>
    <w:rsid w:val="004848C0"/>
    <w:rsid w:val="005E36CF"/>
    <w:rsid w:val="005F59A6"/>
    <w:rsid w:val="006120CF"/>
    <w:rsid w:val="008B593B"/>
    <w:rsid w:val="00B03DBC"/>
    <w:rsid w:val="00BC771D"/>
    <w:rsid w:val="00C326EE"/>
    <w:rsid w:val="00C80A33"/>
    <w:rsid w:val="00ED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F7D9E"/>
  <w15:docId w15:val="{A5CDD0D9-544B-4A52-996F-2D218B52C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0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63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630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F59A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pl-PL"/>
    </w:rPr>
  </w:style>
  <w:style w:type="paragraph" w:styleId="Akapitzlist">
    <w:name w:val="List Paragraph"/>
    <w:basedOn w:val="Normalny"/>
    <w:uiPriority w:val="34"/>
    <w:qFormat/>
    <w:rsid w:val="008B59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AfzphrB8qskm1zfNhPXvTXWMbw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</dc:creator>
  <cp:lastModifiedBy>Nauczyciel</cp:lastModifiedBy>
  <cp:revision>5</cp:revision>
  <dcterms:created xsi:type="dcterms:W3CDTF">2026-09-08T07:49:00Z</dcterms:created>
  <dcterms:modified xsi:type="dcterms:W3CDTF">2026-09-08T10:53:00Z</dcterms:modified>
</cp:coreProperties>
</file>