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3EE07C5D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0D06AB">
            <w:t xml:space="preserve">     </w:t>
          </w:r>
        </w:sdtContent>
      </w:sdt>
      <w:r w:rsidR="00356BD3">
        <w:rPr>
          <w:b/>
          <w:bCs/>
          <w:sz w:val="32"/>
          <w:szCs w:val="32"/>
        </w:rPr>
        <w:t>Język polski</w:t>
      </w:r>
      <w:r w:rsidR="00242C4A" w:rsidRPr="00242C4A">
        <w:t xml:space="preserve"> 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648C6740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91288E">
            <w:rPr>
              <w:b/>
              <w:bCs/>
            </w:rPr>
            <w:t>30</w:t>
          </w:r>
          <w:r w:rsidR="00E97B3A">
            <w:rPr>
              <w:b/>
              <w:bCs/>
            </w:rPr>
            <w:t>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27ABA5B7" w:rsidR="00911007" w:rsidRDefault="003A63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  <w:r w:rsidR="003E1910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5:3</w:t>
            </w:r>
            <w:r w:rsidR="00356BD3">
              <w:rPr>
                <w:sz w:val="24"/>
                <w:szCs w:val="24"/>
              </w:rPr>
              <w:t>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63609348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>Informacje o podstawie programowej z języka polskiego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5A9367E5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Jolanta Wilczek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41D7534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A63E3">
              <w:rPr>
                <w:sz w:val="24"/>
                <w:szCs w:val="24"/>
              </w:rPr>
              <w:t>5:30 – 16:3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10D61BEC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p. Jolanta Wilczek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1BF61D66" w:rsidR="00911007" w:rsidRDefault="003A63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16:4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75F857C" w:rsidR="00356BD3" w:rsidRDefault="003A63E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 – 18:</w:t>
            </w:r>
            <w:r w:rsidR="004038BE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2C25E85B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Praktyczne zastosowanie PP26 w procesie nauczania języka polskiego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77777777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p. Jolanta Wilczek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33130B16" w:rsidR="00356BD3" w:rsidRDefault="004038BE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9:0</w:t>
            </w:r>
            <w:r w:rsidR="00827D6A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4684B9DE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>Sesja pytań i odpowiedzi dotyczących wdrażania nowej podstawy programowej z języka polskiego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35F64A62" w14:textId="104C5C87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Jolanta Wilczek</w:t>
            </w:r>
          </w:p>
          <w:p w14:paraId="00000026" w14:textId="19FC8449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B322F" w14:textId="77777777" w:rsidR="00F4168F" w:rsidRDefault="00F4168F">
      <w:pPr>
        <w:spacing w:after="0" w:line="240" w:lineRule="auto"/>
      </w:pPr>
      <w:r>
        <w:separator/>
      </w:r>
    </w:p>
  </w:endnote>
  <w:endnote w:type="continuationSeparator" w:id="0">
    <w:p w14:paraId="0CE94021" w14:textId="77777777" w:rsidR="00F4168F" w:rsidRDefault="00F41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0CF1839-72CA-4315-BFCC-5C812C48F5CD}"/>
    <w:embedBold r:id="rId2" w:fontKey="{383141E7-1346-4B64-847C-A0BE8145DF7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D7A7615-6A4A-47C4-9239-1D3F7C06F224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FFC585E6-64D2-48D5-9F1B-AF1930B7812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2B4EC5A-A0B8-4344-AB6F-5D2DAB3D995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2FFB5" w14:textId="77777777" w:rsidR="00F4168F" w:rsidRDefault="00F4168F">
      <w:pPr>
        <w:spacing w:after="0" w:line="240" w:lineRule="auto"/>
      </w:pPr>
      <w:r>
        <w:separator/>
      </w:r>
    </w:p>
  </w:footnote>
  <w:footnote w:type="continuationSeparator" w:id="0">
    <w:p w14:paraId="3F4A130F" w14:textId="77777777" w:rsidR="00F4168F" w:rsidRDefault="00F41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D06AB"/>
    <w:rsid w:val="00114ACD"/>
    <w:rsid w:val="001D1708"/>
    <w:rsid w:val="00242C4A"/>
    <w:rsid w:val="00356BD3"/>
    <w:rsid w:val="00373A2D"/>
    <w:rsid w:val="003A63E3"/>
    <w:rsid w:val="003D4546"/>
    <w:rsid w:val="003E1910"/>
    <w:rsid w:val="004038BE"/>
    <w:rsid w:val="00474F49"/>
    <w:rsid w:val="006905E6"/>
    <w:rsid w:val="007106B5"/>
    <w:rsid w:val="00777D92"/>
    <w:rsid w:val="00827D6A"/>
    <w:rsid w:val="00850544"/>
    <w:rsid w:val="008D5A1F"/>
    <w:rsid w:val="00911007"/>
    <w:rsid w:val="0091288E"/>
    <w:rsid w:val="00984D75"/>
    <w:rsid w:val="00997765"/>
    <w:rsid w:val="009F147F"/>
    <w:rsid w:val="00A97C00"/>
    <w:rsid w:val="00C469F7"/>
    <w:rsid w:val="00C60773"/>
    <w:rsid w:val="00C67170"/>
    <w:rsid w:val="00D270D7"/>
    <w:rsid w:val="00E97B3A"/>
    <w:rsid w:val="00F21550"/>
    <w:rsid w:val="00F4168F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3</cp:revision>
  <cp:lastPrinted>2026-09-01T07:40:00Z</cp:lastPrinted>
  <dcterms:created xsi:type="dcterms:W3CDTF">2026-09-01T13:37:00Z</dcterms:created>
  <dcterms:modified xsi:type="dcterms:W3CDTF">2026-09-14T07:47:00Z</dcterms:modified>
</cp:coreProperties>
</file>