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877F6" w14:textId="3A8A7EF0" w:rsidR="00266568" w:rsidRPr="00DA382D" w:rsidRDefault="21AC604D" w:rsidP="21AC604D">
      <w:pPr>
        <w:pStyle w:val="Nagwek2"/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</w:pPr>
      <w:r w:rsidRPr="00DA382D">
        <w:rPr>
          <w:rFonts w:ascii="Arial" w:eastAsia="Arial" w:hAnsi="Arial" w:cs="Arial"/>
          <w:b/>
          <w:bCs/>
          <w:color w:val="000000" w:themeColor="text1"/>
          <w:sz w:val="28"/>
          <w:szCs w:val="28"/>
        </w:rPr>
        <w:t>PROGRAM SZKOLENIA</w:t>
      </w:r>
    </w:p>
    <w:p w14:paraId="7BC4613C" w14:textId="77777777" w:rsidR="002C318F" w:rsidRPr="002C318F" w:rsidRDefault="002C318F" w:rsidP="002C318F"/>
    <w:p w14:paraId="5ADD0546" w14:textId="77777777" w:rsidR="00DA382D" w:rsidRDefault="002C318F" w:rsidP="002C318F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2C318F">
        <w:rPr>
          <w:b/>
          <w:bCs/>
          <w:sz w:val="28"/>
          <w:szCs w:val="28"/>
          <w:lang w:val="en-US"/>
        </w:rPr>
        <w:t>Europejski</w:t>
      </w:r>
      <w:proofErr w:type="spellEnd"/>
      <w:r w:rsidRPr="002C318F">
        <w:rPr>
          <w:b/>
          <w:bCs/>
          <w:sz w:val="28"/>
          <w:szCs w:val="28"/>
          <w:lang w:val="en-US"/>
        </w:rPr>
        <w:t xml:space="preserve"> Program </w:t>
      </w:r>
      <w:proofErr w:type="spellStart"/>
      <w:r w:rsidRPr="002C318F">
        <w:rPr>
          <w:b/>
          <w:bCs/>
          <w:sz w:val="28"/>
          <w:szCs w:val="28"/>
          <w:lang w:val="en-US"/>
        </w:rPr>
        <w:t>Profilaktyki</w:t>
      </w:r>
      <w:proofErr w:type="spellEnd"/>
      <w:r w:rsidR="00DA382D">
        <w:rPr>
          <w:b/>
          <w:bCs/>
          <w:sz w:val="28"/>
          <w:szCs w:val="28"/>
          <w:lang w:val="en-US"/>
        </w:rPr>
        <w:t xml:space="preserve"> EUPC</w:t>
      </w:r>
      <w:r w:rsidRPr="002C318F">
        <w:rPr>
          <w:b/>
          <w:bCs/>
          <w:sz w:val="28"/>
          <w:szCs w:val="28"/>
          <w:lang w:val="en-US"/>
        </w:rPr>
        <w:t xml:space="preserve"> </w:t>
      </w:r>
    </w:p>
    <w:p w14:paraId="7FF46BF9" w14:textId="2216AC4F" w:rsidR="002C318F" w:rsidRPr="002C318F" w:rsidRDefault="002C318F" w:rsidP="002C318F">
      <w:pPr>
        <w:jc w:val="center"/>
        <w:rPr>
          <w:b/>
          <w:bCs/>
          <w:sz w:val="28"/>
          <w:szCs w:val="28"/>
          <w:lang w:val="en-US"/>
        </w:rPr>
      </w:pPr>
      <w:r w:rsidRPr="002C318F">
        <w:rPr>
          <w:b/>
          <w:bCs/>
          <w:sz w:val="28"/>
          <w:szCs w:val="28"/>
          <w:lang w:val="en-US"/>
        </w:rPr>
        <w:t>(European Universal Prevention Curriculum)</w:t>
      </w:r>
    </w:p>
    <w:p w14:paraId="0C77FB7E" w14:textId="6B480C18" w:rsidR="00266568" w:rsidRDefault="21AC604D" w:rsidP="21AC604D">
      <w:pPr>
        <w:pStyle w:val="Nagwek3"/>
        <w:spacing w:before="240" w:after="60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21AC604D">
        <w:rPr>
          <w:rFonts w:ascii="Arial" w:eastAsia="Arial" w:hAnsi="Arial" w:cs="Arial"/>
          <w:b/>
          <w:bCs/>
          <w:color w:val="000000" w:themeColor="text1"/>
        </w:rPr>
        <w:t xml:space="preserve">Profilaktyka </w:t>
      </w:r>
      <w:proofErr w:type="spellStart"/>
      <w:r w:rsidRPr="21AC604D">
        <w:rPr>
          <w:rFonts w:ascii="Arial" w:eastAsia="Arial" w:hAnsi="Arial" w:cs="Arial"/>
          <w:b/>
          <w:bCs/>
          <w:color w:val="000000" w:themeColor="text1"/>
        </w:rPr>
        <w:t>zachowań</w:t>
      </w:r>
      <w:proofErr w:type="spellEnd"/>
      <w:r w:rsidRPr="21AC604D">
        <w:rPr>
          <w:rFonts w:ascii="Arial" w:eastAsia="Arial" w:hAnsi="Arial" w:cs="Arial"/>
          <w:b/>
          <w:bCs/>
          <w:color w:val="000000" w:themeColor="text1"/>
        </w:rPr>
        <w:t xml:space="preserve"> ryzykownych/problemowych dzieci i młodzieży</w:t>
      </w:r>
    </w:p>
    <w:p w14:paraId="68027EC5" w14:textId="77777777" w:rsidR="002C318F" w:rsidRDefault="002C318F" w:rsidP="002C318F"/>
    <w:p w14:paraId="4C4FD67F" w14:textId="0A2466F2" w:rsidR="002C318F" w:rsidRPr="002C318F" w:rsidRDefault="002C318F" w:rsidP="002C318F">
      <w:pPr>
        <w:jc w:val="center"/>
      </w:pPr>
    </w:p>
    <w:p w14:paraId="7F4DB3D7" w14:textId="07A30D24" w:rsidR="00266568" w:rsidRPr="00DA382D" w:rsidRDefault="21AC604D" w:rsidP="21AC604D">
      <w:pPr>
        <w:pStyle w:val="Nagwek3"/>
        <w:spacing w:before="240" w:after="60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DA382D">
        <w:rPr>
          <w:rFonts w:ascii="Arial" w:eastAsia="Arial" w:hAnsi="Arial" w:cs="Arial"/>
          <w:b/>
          <w:bCs/>
          <w:color w:val="000000" w:themeColor="text1"/>
        </w:rPr>
        <w:t xml:space="preserve">       Dzień I – 1</w:t>
      </w:r>
      <w:r w:rsidR="002C318F" w:rsidRPr="00DA382D">
        <w:rPr>
          <w:rFonts w:ascii="Arial" w:eastAsia="Arial" w:hAnsi="Arial" w:cs="Arial"/>
          <w:b/>
          <w:bCs/>
          <w:color w:val="000000" w:themeColor="text1"/>
        </w:rPr>
        <w:t>9</w:t>
      </w:r>
      <w:r w:rsidRPr="00DA382D">
        <w:rPr>
          <w:rFonts w:ascii="Arial" w:eastAsia="Arial" w:hAnsi="Arial" w:cs="Arial"/>
          <w:b/>
          <w:bCs/>
          <w:color w:val="000000" w:themeColor="text1"/>
        </w:rPr>
        <w:t>.</w:t>
      </w:r>
      <w:r w:rsidR="002C318F" w:rsidRPr="00DA382D">
        <w:rPr>
          <w:rFonts w:ascii="Arial" w:eastAsia="Arial" w:hAnsi="Arial" w:cs="Arial"/>
          <w:b/>
          <w:bCs/>
          <w:color w:val="000000" w:themeColor="text1"/>
        </w:rPr>
        <w:t>11</w:t>
      </w:r>
      <w:r w:rsidRPr="00DA382D">
        <w:rPr>
          <w:rFonts w:ascii="Arial" w:eastAsia="Arial" w:hAnsi="Arial" w:cs="Arial"/>
          <w:b/>
          <w:bCs/>
          <w:color w:val="000000" w:themeColor="text1"/>
        </w:rPr>
        <w:t>.202</w:t>
      </w:r>
      <w:r w:rsidR="002C318F" w:rsidRPr="00DA382D">
        <w:rPr>
          <w:rFonts w:ascii="Arial" w:eastAsia="Arial" w:hAnsi="Arial" w:cs="Arial"/>
          <w:b/>
          <w:bCs/>
          <w:color w:val="000000" w:themeColor="text1"/>
        </w:rPr>
        <w:t>5</w:t>
      </w:r>
      <w:r w:rsidRPr="00DA382D">
        <w:rPr>
          <w:rFonts w:ascii="Arial" w:eastAsia="Arial" w:hAnsi="Arial" w:cs="Arial"/>
          <w:b/>
          <w:bCs/>
          <w:color w:val="000000" w:themeColor="text1"/>
        </w:rPr>
        <w:t xml:space="preserve"> r.</w:t>
      </w:r>
    </w:p>
    <w:tbl>
      <w:tblPr>
        <w:tblW w:w="9015" w:type="dxa"/>
        <w:tblLayout w:type="fixed"/>
        <w:tblLook w:val="01E0" w:firstRow="1" w:lastRow="1" w:firstColumn="1" w:lastColumn="1" w:noHBand="0" w:noVBand="0"/>
      </w:tblPr>
      <w:tblGrid>
        <w:gridCol w:w="2044"/>
        <w:gridCol w:w="6971"/>
      </w:tblGrid>
      <w:tr w:rsidR="21AC604D" w:rsidRPr="00DA382D" w14:paraId="62DD9DAA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607B46B" w14:textId="50900A3F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9.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30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9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4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B035" w14:textId="0BCF6061" w:rsidR="21AC604D" w:rsidRPr="00DA382D" w:rsidRDefault="00E3384B" w:rsidP="21AC604D">
            <w:pPr>
              <w:tabs>
                <w:tab w:val="right" w:pos="6908"/>
              </w:tabs>
              <w:spacing w:after="120"/>
              <w:rPr>
                <w:rFonts w:ascii="Arial" w:eastAsia="Arial" w:hAnsi="Arial" w:cs="Arial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sz w:val="24"/>
                <w:szCs w:val="24"/>
              </w:rPr>
              <w:t>Zapoznanie z założeniami szkolenia</w:t>
            </w:r>
          </w:p>
        </w:tc>
      </w:tr>
      <w:tr w:rsidR="00E3384B" w:rsidRPr="00DA382D" w14:paraId="106FB0E5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5C44DE5" w14:textId="51F65360" w:rsidR="00E3384B" w:rsidRPr="00DA382D" w:rsidRDefault="00E3384B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9.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40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.30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01950" w14:textId="60D7719A" w:rsidR="00420C95" w:rsidRDefault="00DA10C1" w:rsidP="21AC604D">
            <w:pPr>
              <w:tabs>
                <w:tab w:val="right" w:pos="6908"/>
              </w:tabs>
              <w:spacing w:after="120"/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>Sesja 1: Wprowadzenie</w:t>
            </w:r>
          </w:p>
          <w:p w14:paraId="46ED15F2" w14:textId="0957E28B" w:rsidR="00E3384B" w:rsidRPr="00DA382D" w:rsidRDefault="00DA10C1" w:rsidP="21AC604D">
            <w:pPr>
              <w:tabs>
                <w:tab w:val="right" w:pos="6908"/>
              </w:tabs>
              <w:spacing w:after="120"/>
              <w:rPr>
                <w:rFonts w:ascii="Arial" w:eastAsia="Arial" w:hAnsi="Arial" w:cs="Arial"/>
                <w:sz w:val="24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 xml:space="preserve">Sesja 2: Na czym polega problem? Epidemiologia używania substancji psychoaktywnych i dlaczego ważna jest profilaktyka </w:t>
            </w:r>
            <w:proofErr w:type="spellStart"/>
            <w:r w:rsidRPr="00DA382D">
              <w:rPr>
                <w:rFonts w:ascii="Arial" w:hAnsi="Arial" w:cs="Times New Roman"/>
                <w:iCs/>
                <w:color w:val="000000"/>
                <w:sz w:val="24"/>
                <w:szCs w:val="24"/>
              </w:rPr>
              <w:t>zachowań</w:t>
            </w:r>
            <w:proofErr w:type="spellEnd"/>
            <w:r w:rsidRPr="00DA382D">
              <w:rPr>
                <w:rFonts w:ascii="Arial" w:hAnsi="Arial" w:cs="Times New Roman"/>
                <w:iCs/>
                <w:color w:val="000000"/>
                <w:sz w:val="24"/>
                <w:szCs w:val="24"/>
              </w:rPr>
              <w:t xml:space="preserve"> ryzykownych/problemowych dzieci i młodzieży</w:t>
            </w:r>
            <w:r w:rsidRPr="00DA382D">
              <w:rPr>
                <w:rStyle w:val="Wyrnieniedelikatne1"/>
                <w:color w:val="000000"/>
                <w:szCs w:val="24"/>
              </w:rPr>
              <w:t xml:space="preserve"> </w:t>
            </w:r>
          </w:p>
        </w:tc>
      </w:tr>
      <w:tr w:rsidR="21AC604D" w:rsidRPr="00DA382D" w14:paraId="21BEE144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BA55C3B" w14:textId="7AF74CED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.30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-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2C8CC8C" w14:textId="7C7A3C74" w:rsidR="21AC604D" w:rsidRPr="00DA382D" w:rsidRDefault="21AC604D" w:rsidP="21AC604D">
            <w:pPr>
              <w:tabs>
                <w:tab w:val="right" w:pos="6908"/>
              </w:tabs>
              <w:spacing w:after="120"/>
              <w:rPr>
                <w:rFonts w:ascii="Arial" w:eastAsia="Arial" w:hAnsi="Arial" w:cs="Arial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sz w:val="24"/>
                <w:szCs w:val="24"/>
              </w:rPr>
              <w:t>Przerwa</w:t>
            </w:r>
            <w:r w:rsidR="00DA10C1" w:rsidRPr="00DA382D">
              <w:rPr>
                <w:rFonts w:ascii="Arial" w:eastAsia="Arial" w:hAnsi="Arial" w:cs="Arial"/>
                <w:sz w:val="24"/>
                <w:szCs w:val="24"/>
              </w:rPr>
              <w:t xml:space="preserve"> obiadowa </w:t>
            </w:r>
          </w:p>
        </w:tc>
      </w:tr>
      <w:tr w:rsidR="21AC604D" w:rsidRPr="00DA382D" w14:paraId="4792CB0A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3962FED" w14:textId="40E500DD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3.00 - 16.00 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CC17B" w14:textId="794B826C" w:rsidR="00DF0195" w:rsidRDefault="00DA10C1" w:rsidP="00DA10C1">
            <w:pPr>
              <w:tabs>
                <w:tab w:val="right" w:pos="6908"/>
              </w:tabs>
              <w:spacing w:after="120"/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>Sesja 3: Język profilaktyki</w:t>
            </w:r>
          </w:p>
          <w:p w14:paraId="1823406E" w14:textId="0233388A" w:rsidR="21AC604D" w:rsidRPr="00DA382D" w:rsidRDefault="00DA10C1" w:rsidP="00DA10C1">
            <w:pPr>
              <w:tabs>
                <w:tab w:val="right" w:pos="6908"/>
              </w:tabs>
              <w:spacing w:after="120"/>
              <w:rPr>
                <w:rFonts w:ascii="Arial" w:hAnsi="Arial" w:cs="Times New Roman"/>
                <w:iCs/>
                <w:color w:val="000000"/>
                <w:sz w:val="24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 xml:space="preserve">Sesja 4: Europejskie (EDPQS) oraz międzynarodowe standardy jakości w profilaktyce </w:t>
            </w:r>
          </w:p>
        </w:tc>
      </w:tr>
    </w:tbl>
    <w:p w14:paraId="7FD9322E" w14:textId="71E9770B" w:rsidR="002C318F" w:rsidRPr="00DA382D" w:rsidRDefault="002C318F" w:rsidP="002C318F">
      <w:pPr>
        <w:pStyle w:val="Nagwek3"/>
        <w:spacing w:before="240" w:after="60"/>
        <w:jc w:val="center"/>
        <w:rPr>
          <w:rFonts w:ascii="Arial" w:eastAsia="Arial" w:hAnsi="Arial" w:cs="Arial"/>
          <w:b/>
          <w:bCs/>
          <w:color w:val="000000" w:themeColor="text1"/>
        </w:rPr>
      </w:pPr>
      <w:r w:rsidRPr="00DA382D">
        <w:rPr>
          <w:rFonts w:ascii="Arial" w:eastAsia="Arial" w:hAnsi="Arial" w:cs="Arial"/>
          <w:b/>
          <w:bCs/>
          <w:color w:val="000000" w:themeColor="text1"/>
        </w:rPr>
        <w:t xml:space="preserve">       Dzień I</w:t>
      </w:r>
      <w:r w:rsidR="00DA10C1" w:rsidRPr="00DA382D">
        <w:rPr>
          <w:rFonts w:ascii="Arial" w:eastAsia="Arial" w:hAnsi="Arial" w:cs="Arial"/>
          <w:b/>
          <w:bCs/>
          <w:color w:val="000000" w:themeColor="text1"/>
        </w:rPr>
        <w:t>I</w:t>
      </w:r>
      <w:r w:rsidRPr="00DA382D">
        <w:rPr>
          <w:rFonts w:ascii="Arial" w:eastAsia="Arial" w:hAnsi="Arial" w:cs="Arial"/>
          <w:b/>
          <w:bCs/>
          <w:color w:val="000000" w:themeColor="text1"/>
        </w:rPr>
        <w:t xml:space="preserve"> – 20.11.2025 r.</w:t>
      </w:r>
    </w:p>
    <w:tbl>
      <w:tblPr>
        <w:tblW w:w="9015" w:type="dxa"/>
        <w:tblLayout w:type="fixed"/>
        <w:tblLook w:val="01E0" w:firstRow="1" w:lastRow="1" w:firstColumn="1" w:lastColumn="1" w:noHBand="0" w:noVBand="0"/>
      </w:tblPr>
      <w:tblGrid>
        <w:gridCol w:w="2044"/>
        <w:gridCol w:w="6971"/>
      </w:tblGrid>
      <w:tr w:rsidR="21AC604D" w:rsidRPr="00DA382D" w14:paraId="1DE959F7" w14:textId="77777777" w:rsidTr="00DA10C1">
        <w:trPr>
          <w:trHeight w:val="531"/>
        </w:trPr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9A9794C" w14:textId="70D4914A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9.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00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5E935" w14:textId="41377BC6" w:rsidR="00DF0195" w:rsidRDefault="00DA10C1" w:rsidP="00DA10C1">
            <w:pPr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 xml:space="preserve">Sesja 5: Przegląd profilaktyki w rodzinie, szkole i miejscu pracy </w:t>
            </w:r>
          </w:p>
          <w:p w14:paraId="6228B4FB" w14:textId="36591BE5" w:rsidR="21AC604D" w:rsidRPr="00DA382D" w:rsidRDefault="00DA10C1" w:rsidP="00DA10C1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>Sesja 6: Przegląd profilaktyki w społeczności lokalnej, profilaktyki opartej na kształtowaniu środowiska społecznego oraz przegląd profilaktyki opartej o media</w:t>
            </w:r>
          </w:p>
        </w:tc>
      </w:tr>
      <w:tr w:rsidR="21AC604D" w:rsidRPr="00DA382D" w14:paraId="55E6CCC5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E958DC0" w14:textId="1C6D18A1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00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1AEBCF0" w14:textId="65F31A61" w:rsidR="21AC604D" w:rsidRPr="00DA382D" w:rsidRDefault="21AC604D" w:rsidP="21AC604D">
            <w:pPr>
              <w:tabs>
                <w:tab w:val="right" w:pos="6908"/>
              </w:tabs>
              <w:spacing w:after="120"/>
              <w:rPr>
                <w:rFonts w:ascii="Arial" w:eastAsia="Arial" w:hAnsi="Arial" w:cs="Arial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sz w:val="24"/>
                <w:szCs w:val="24"/>
              </w:rPr>
              <w:t>Przerwa</w:t>
            </w:r>
            <w:r w:rsidR="00DA10C1" w:rsidRPr="00DA382D">
              <w:rPr>
                <w:rFonts w:ascii="Arial" w:eastAsia="Arial" w:hAnsi="Arial" w:cs="Arial"/>
                <w:sz w:val="24"/>
                <w:szCs w:val="24"/>
              </w:rPr>
              <w:t xml:space="preserve"> na obiad </w:t>
            </w:r>
          </w:p>
        </w:tc>
      </w:tr>
      <w:tr w:rsidR="00DA10C1" w:rsidRPr="00DA382D" w14:paraId="3FAAF1EF" w14:textId="77777777" w:rsidTr="00B54DD1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98CB274" w14:textId="0EEF74EB" w:rsidR="00DA10C1" w:rsidRPr="00DA382D" w:rsidRDefault="00DA10C1" w:rsidP="00DA10C1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12.30-15:20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661C4E" w14:textId="14AD2A83" w:rsidR="00DF0195" w:rsidRDefault="00DA10C1" w:rsidP="00DA10C1">
            <w:pPr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>Sesja 7: Orędownictwo na rzecz profilaktyki opartej o dowody naukowe</w:t>
            </w:r>
          </w:p>
          <w:p w14:paraId="0EA73C2E" w14:textId="2CF9B220" w:rsidR="00DF0195" w:rsidRDefault="00DA10C1" w:rsidP="00DA10C1">
            <w:pPr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>Sesja 8: Monitorowanie i Ewaluacja</w:t>
            </w:r>
          </w:p>
          <w:p w14:paraId="2DAFDD2D" w14:textId="7458D318" w:rsidR="00DA10C1" w:rsidRPr="00DA382D" w:rsidRDefault="00DA10C1" w:rsidP="00DA10C1">
            <w:pPr>
              <w:rPr>
                <w:rStyle w:val="Wyrnieniedelikatne1"/>
                <w:color w:val="000000"/>
                <w:szCs w:val="24"/>
              </w:rPr>
            </w:pPr>
            <w:r w:rsidRPr="00DA382D">
              <w:rPr>
                <w:rStyle w:val="Wyrnieniedelikatne1"/>
                <w:color w:val="000000"/>
                <w:szCs w:val="24"/>
              </w:rPr>
              <w:t xml:space="preserve">Sesja 9: Podsumowanie </w:t>
            </w:r>
          </w:p>
          <w:p w14:paraId="509199D0" w14:textId="7DF2D93B" w:rsidR="00DA10C1" w:rsidRPr="00DA382D" w:rsidRDefault="00DA10C1" w:rsidP="00DA10C1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21AC604D" w:rsidRPr="00DA382D" w14:paraId="3F2E2836" w14:textId="77777777" w:rsidTr="00232C58">
        <w:tc>
          <w:tcPr>
            <w:tcW w:w="20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8814116" w14:textId="4A61ED2C" w:rsidR="21AC604D" w:rsidRPr="00DA382D" w:rsidRDefault="21AC604D" w:rsidP="21AC604D">
            <w:pP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20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-1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5</w:t>
            </w:r>
            <w:r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.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69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F1AC89B" w14:textId="49A0B00A" w:rsidR="21AC604D" w:rsidRPr="00DA382D" w:rsidRDefault="00581637" w:rsidP="21AC604D">
            <w:pPr>
              <w:tabs>
                <w:tab w:val="left" w:pos="5955"/>
              </w:tabs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Z</w:t>
            </w:r>
            <w:r w:rsidR="00DA10C1" w:rsidRPr="00DA382D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akończenie szkolenia </w:t>
            </w:r>
          </w:p>
        </w:tc>
      </w:tr>
    </w:tbl>
    <w:p w14:paraId="505E59ED" w14:textId="2F093B57" w:rsidR="00DA382D" w:rsidRPr="00DA382D" w:rsidRDefault="00DA382D" w:rsidP="21AC604D">
      <w:pPr>
        <w:rPr>
          <w:sz w:val="24"/>
          <w:szCs w:val="24"/>
        </w:rPr>
      </w:pPr>
    </w:p>
    <w:sectPr w:rsidR="00DA382D" w:rsidRPr="00DA38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C733E6"/>
    <w:rsid w:val="0014662C"/>
    <w:rsid w:val="001E2DAE"/>
    <w:rsid w:val="00232C58"/>
    <w:rsid w:val="00266568"/>
    <w:rsid w:val="002C318F"/>
    <w:rsid w:val="002F3892"/>
    <w:rsid w:val="003835A4"/>
    <w:rsid w:val="00420C95"/>
    <w:rsid w:val="00513FD3"/>
    <w:rsid w:val="00581637"/>
    <w:rsid w:val="007F7378"/>
    <w:rsid w:val="00802F0E"/>
    <w:rsid w:val="00927C1F"/>
    <w:rsid w:val="009D7B7A"/>
    <w:rsid w:val="00DA10C1"/>
    <w:rsid w:val="00DA382D"/>
    <w:rsid w:val="00DF0195"/>
    <w:rsid w:val="00E3384B"/>
    <w:rsid w:val="00EA281A"/>
    <w:rsid w:val="0DC733E6"/>
    <w:rsid w:val="21AC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33E6"/>
  <w15:chartTrackingRefBased/>
  <w15:docId w15:val="{A001FAB8-D59A-4C1D-8109-C731E6A31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38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384B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32C58"/>
    <w:rPr>
      <w:color w:val="0563C1" w:themeColor="hyperlink"/>
      <w:u w:val="single"/>
    </w:rPr>
  </w:style>
  <w:style w:type="character" w:customStyle="1" w:styleId="Wyrnieniedelikatne1">
    <w:name w:val="Wyróżnienie delikatne1"/>
    <w:rsid w:val="00DA10C1"/>
    <w:rPr>
      <w:rFonts w:ascii="Arial" w:hAnsi="Arial" w:cs="Times New Roman"/>
      <w:iCs/>
      <w:color w:val="1E7CB5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</dc:creator>
  <cp:keywords/>
  <dc:description/>
  <cp:lastModifiedBy>Stawecka Elżbieta</cp:lastModifiedBy>
  <cp:revision>5</cp:revision>
  <dcterms:created xsi:type="dcterms:W3CDTF">2025-11-01T20:26:00Z</dcterms:created>
  <dcterms:modified xsi:type="dcterms:W3CDTF">2025-11-04T10:56:00Z</dcterms:modified>
</cp:coreProperties>
</file>