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911007" w:rsidRDefault="00911007" w:rsidP="00E97B3A">
      <w:pPr>
        <w:rPr>
          <w:b/>
          <w:bCs/>
        </w:rPr>
      </w:pPr>
    </w:p>
    <w:p w14:paraId="00000002" w14:textId="77777777" w:rsidR="00911007" w:rsidRDefault="00911007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8D8EFF4" w14:textId="4DB946D8" w:rsidR="00242C4A" w:rsidRPr="00E97B3A" w:rsidRDefault="003E1910" w:rsidP="00E97B3A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  <w:showingPlcHdr/>
        </w:sdtPr>
        <w:sdtContent>
          <w:r w:rsidR="00356BD3">
            <w:t xml:space="preserve">     </w:t>
          </w:r>
        </w:sdtContent>
      </w:sdt>
      <w:r w:rsidR="00671292">
        <w:rPr>
          <w:b/>
          <w:bCs/>
          <w:sz w:val="32"/>
          <w:szCs w:val="32"/>
        </w:rPr>
        <w:t>Muzyka</w:t>
      </w:r>
    </w:p>
    <w:p w14:paraId="48602499" w14:textId="77777777" w:rsidR="00671292" w:rsidRDefault="00671292" w:rsidP="00E97B3A">
      <w:pPr>
        <w:jc w:val="center"/>
        <w:rPr>
          <w:b/>
          <w:bCs/>
        </w:rPr>
      </w:pPr>
      <w:r w:rsidRPr="00671292">
        <w:rPr>
          <w:b/>
          <w:bCs/>
        </w:rPr>
        <w:t>Stacjonarnie, sala 1, MSCDN Wydział w Warszawie</w:t>
      </w:r>
    </w:p>
    <w:p w14:paraId="3ADCF8C2" w14:textId="2B68D042" w:rsidR="00E97B3A" w:rsidRPr="00F21550" w:rsidRDefault="00671292" w:rsidP="00E97B3A">
      <w:pPr>
        <w:jc w:val="center"/>
        <w:rPr>
          <w:b/>
          <w:bCs/>
        </w:rPr>
      </w:pPr>
      <w:r>
        <w:rPr>
          <w:b/>
          <w:bCs/>
        </w:rPr>
        <w:t>2</w:t>
      </w:r>
      <w:sdt>
        <w:sdtPr>
          <w:rPr>
            <w:b/>
            <w:bCs/>
          </w:rPr>
          <w:tag w:val="goog_rdk_2"/>
          <w:id w:val="605944857"/>
        </w:sdtPr>
        <w:sdtContent>
          <w:r w:rsidR="00E97B3A">
            <w:rPr>
              <w:b/>
              <w:bCs/>
            </w:rPr>
            <w:t>9.09.</w:t>
          </w:r>
        </w:sdtContent>
      </w:sdt>
      <w:r w:rsidR="003E1910" w:rsidRPr="00F21550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11007" w14:paraId="023E3F33" w14:textId="77777777">
        <w:tc>
          <w:tcPr>
            <w:tcW w:w="1838" w:type="dxa"/>
            <w:shd w:val="clear" w:color="auto" w:fill="FFF2CB"/>
          </w:tcPr>
          <w:p w14:paraId="00000009" w14:textId="77777777" w:rsidR="00911007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</w:tr>
      <w:tr w:rsidR="00911007" w14:paraId="290B38C2" w14:textId="77777777">
        <w:tc>
          <w:tcPr>
            <w:tcW w:w="1838" w:type="dxa"/>
            <w:shd w:val="clear" w:color="auto" w:fill="FFF2CB"/>
          </w:tcPr>
          <w:p w14:paraId="0000000E" w14:textId="4AD17A77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71292">
              <w:rPr>
                <w:sz w:val="24"/>
                <w:szCs w:val="24"/>
              </w:rPr>
              <w:t>4.45</w:t>
            </w:r>
            <w:r>
              <w:rPr>
                <w:sz w:val="24"/>
                <w:szCs w:val="24"/>
              </w:rPr>
              <w:t xml:space="preserve"> – 15:</w:t>
            </w:r>
            <w:r w:rsidR="00671292">
              <w:rPr>
                <w:sz w:val="24"/>
                <w:szCs w:val="24"/>
              </w:rPr>
              <w:t>0</w:t>
            </w:r>
            <w:r w:rsidR="003E1910">
              <w:rPr>
                <w:sz w:val="24"/>
                <w:szCs w:val="24"/>
              </w:rPr>
              <w:t>0</w:t>
            </w:r>
          </w:p>
          <w:p w14:paraId="0000000F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911007" w:rsidRDefault="003E191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911007" w14:paraId="2E8D2AEB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3" w14:textId="08A87291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</w:t>
            </w:r>
            <w:r w:rsidR="00671292">
              <w:rPr>
                <w:sz w:val="24"/>
                <w:szCs w:val="24"/>
              </w:rPr>
              <w:t>0</w:t>
            </w:r>
            <w:r w:rsidR="003E1910">
              <w:rPr>
                <w:sz w:val="24"/>
                <w:szCs w:val="24"/>
              </w:rPr>
              <w:t>0 – 1</w:t>
            </w:r>
            <w:r w:rsidR="00671292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671292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  <w:p w14:paraId="00000014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6" w14:textId="4FBA8D81" w:rsidR="00911007" w:rsidRDefault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Informacje o podstawie programowej </w:t>
            </w:r>
            <w:r w:rsidR="00671292">
              <w:rPr>
                <w:sz w:val="24"/>
                <w:szCs w:val="24"/>
              </w:rPr>
              <w:t>z muzyki</w:t>
            </w:r>
            <w:r w:rsidR="003E1910">
              <w:rPr>
                <w:sz w:val="24"/>
                <w:szCs w:val="24"/>
              </w:rPr>
              <w:t>.</w:t>
            </w:r>
          </w:p>
          <w:p w14:paraId="00000017" w14:textId="3244804A" w:rsidR="00911007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671292">
              <w:rPr>
                <w:sz w:val="24"/>
                <w:szCs w:val="24"/>
              </w:rPr>
              <w:t>. Katarzyna Brzozowska</w:t>
            </w:r>
          </w:p>
        </w:tc>
      </w:tr>
      <w:tr w:rsidR="00911007" w14:paraId="78B44BF0" w14:textId="77777777">
        <w:tc>
          <w:tcPr>
            <w:tcW w:w="1838" w:type="dxa"/>
            <w:shd w:val="clear" w:color="auto" w:fill="FFF2CB"/>
          </w:tcPr>
          <w:p w14:paraId="00000018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9" w14:textId="25E0CF09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71292">
              <w:rPr>
                <w:sz w:val="24"/>
                <w:szCs w:val="24"/>
              </w:rPr>
              <w:t>5</w:t>
            </w:r>
            <w:r w:rsidR="00356BD3">
              <w:rPr>
                <w:sz w:val="24"/>
                <w:szCs w:val="24"/>
              </w:rPr>
              <w:t>:</w:t>
            </w:r>
            <w:r w:rsidR="00671292">
              <w:rPr>
                <w:sz w:val="24"/>
                <w:szCs w:val="24"/>
              </w:rPr>
              <w:t>3</w:t>
            </w:r>
            <w:r w:rsidR="00356BD3">
              <w:rPr>
                <w:sz w:val="24"/>
                <w:szCs w:val="24"/>
              </w:rPr>
              <w:t>0 – 1</w:t>
            </w:r>
            <w:r w:rsidR="00671292">
              <w:rPr>
                <w:sz w:val="24"/>
                <w:szCs w:val="24"/>
              </w:rPr>
              <w:t>7</w:t>
            </w:r>
            <w:r w:rsidR="00356BD3">
              <w:rPr>
                <w:sz w:val="24"/>
                <w:szCs w:val="24"/>
              </w:rPr>
              <w:t>:</w:t>
            </w:r>
            <w:r w:rsidR="00671292">
              <w:rPr>
                <w:sz w:val="24"/>
                <w:szCs w:val="24"/>
              </w:rPr>
              <w:t>15</w:t>
            </w:r>
          </w:p>
          <w:p w14:paraId="0000001A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7D43676" w14:textId="483F2136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Projektowanie procesu nauczania i uczenia się uczniów zgodnie </w:t>
            </w:r>
            <w:r w:rsidR="00E97B3A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>z koncepcją przedmiotu ujętą w PP26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2E6A2C7A" w14:textId="77777777" w:rsidR="00911007" w:rsidRDefault="00671292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Katarzyna Brzozowska </w:t>
            </w:r>
          </w:p>
          <w:p w14:paraId="4DC8D6A1" w14:textId="77777777" w:rsidR="00671292" w:rsidRDefault="00671292" w:rsidP="0067129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Olga </w:t>
            </w:r>
            <w:proofErr w:type="spellStart"/>
            <w:r>
              <w:rPr>
                <w:sz w:val="24"/>
                <w:szCs w:val="24"/>
              </w:rPr>
              <w:t>Żołek</w:t>
            </w:r>
            <w:proofErr w:type="spellEnd"/>
          </w:p>
          <w:p w14:paraId="0000001C" w14:textId="1239C860" w:rsidR="00671292" w:rsidRDefault="00671292" w:rsidP="0067129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11007" w14:paraId="37D23CD6" w14:textId="77777777">
        <w:tc>
          <w:tcPr>
            <w:tcW w:w="1838" w:type="dxa"/>
            <w:shd w:val="clear" w:color="auto" w:fill="FFF2CB"/>
          </w:tcPr>
          <w:p w14:paraId="0000001D" w14:textId="460B1C37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71292">
              <w:rPr>
                <w:sz w:val="24"/>
                <w:szCs w:val="24"/>
              </w:rPr>
              <w:t>7:15</w:t>
            </w:r>
            <w:r>
              <w:rPr>
                <w:sz w:val="24"/>
                <w:szCs w:val="24"/>
              </w:rPr>
              <w:t xml:space="preserve"> – 1</w:t>
            </w:r>
            <w:r w:rsidR="0067129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671292">
              <w:rPr>
                <w:sz w:val="24"/>
                <w:szCs w:val="24"/>
              </w:rPr>
              <w:t>30</w:t>
            </w:r>
          </w:p>
        </w:tc>
        <w:tc>
          <w:tcPr>
            <w:tcW w:w="7224" w:type="dxa"/>
            <w:vAlign w:val="center"/>
          </w:tcPr>
          <w:p w14:paraId="0000001E" w14:textId="4A8E8712" w:rsidR="00911007" w:rsidRDefault="00E97B3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</w:t>
            </w:r>
          </w:p>
        </w:tc>
      </w:tr>
      <w:tr w:rsidR="00356BD3" w14:paraId="1774A0F5" w14:textId="77777777" w:rsidTr="00912D8C">
        <w:tc>
          <w:tcPr>
            <w:tcW w:w="1838" w:type="dxa"/>
            <w:shd w:val="clear" w:color="auto" w:fill="FFF2CB"/>
          </w:tcPr>
          <w:p w14:paraId="0000001F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0" w14:textId="42024A80" w:rsidR="00356BD3" w:rsidRDefault="00356BD3" w:rsidP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7129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671292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– 1</w:t>
            </w:r>
            <w:r w:rsidR="00671292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671292">
              <w:rPr>
                <w:sz w:val="24"/>
                <w:szCs w:val="24"/>
              </w:rPr>
              <w:t>45</w:t>
            </w:r>
          </w:p>
        </w:tc>
        <w:tc>
          <w:tcPr>
            <w:tcW w:w="7224" w:type="dxa"/>
          </w:tcPr>
          <w:p w14:paraId="148194A5" w14:textId="7995164B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Praktyczne zastosowanie PP26 w procesie nauczania </w:t>
            </w:r>
            <w:r w:rsidR="00671292">
              <w:rPr>
                <w:rFonts w:asciiTheme="majorHAnsi" w:hAnsiTheme="majorHAnsi" w:cstheme="majorHAnsi"/>
                <w:sz w:val="24"/>
                <w:szCs w:val="24"/>
              </w:rPr>
              <w:t>muzyki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038C8B63" w14:textId="77777777" w:rsidR="00671292" w:rsidRDefault="00671292" w:rsidP="0067129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Katarzyna Brzozowska </w:t>
            </w:r>
          </w:p>
          <w:p w14:paraId="753E781C" w14:textId="77777777" w:rsidR="00E97B3A" w:rsidRDefault="00671292" w:rsidP="0067129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Olga </w:t>
            </w:r>
            <w:proofErr w:type="spellStart"/>
            <w:r>
              <w:rPr>
                <w:sz w:val="24"/>
                <w:szCs w:val="24"/>
              </w:rPr>
              <w:t>Żołek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00000022" w14:textId="2CDEAA78" w:rsidR="00671292" w:rsidRDefault="00671292" w:rsidP="0067129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356BD3" w14:paraId="704F87DB" w14:textId="77777777" w:rsidTr="00912D8C">
        <w:tc>
          <w:tcPr>
            <w:tcW w:w="1838" w:type="dxa"/>
            <w:shd w:val="clear" w:color="auto" w:fill="FFF2CB"/>
          </w:tcPr>
          <w:p w14:paraId="00000023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4" w14:textId="5D5A7946" w:rsidR="00356BD3" w:rsidRDefault="00827D6A" w:rsidP="00827D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71292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671292">
              <w:rPr>
                <w:sz w:val="24"/>
                <w:szCs w:val="24"/>
              </w:rPr>
              <w:t>45</w:t>
            </w:r>
            <w:r w:rsidR="00356BD3"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</w:rPr>
              <w:t>9:</w:t>
            </w:r>
            <w:r w:rsidR="0067129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</w:tcPr>
          <w:p w14:paraId="3FB55369" w14:textId="0F64345F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Sesja pytań i odpowiedzi dotyczących wdrażania nowej podstawy programowej z </w:t>
            </w:r>
            <w:r w:rsidR="00671292">
              <w:rPr>
                <w:sz w:val="24"/>
                <w:szCs w:val="24"/>
              </w:rPr>
              <w:t>muzyki</w:t>
            </w:r>
            <w:r w:rsidRPr="00356BD3">
              <w:rPr>
                <w:sz w:val="24"/>
                <w:szCs w:val="24"/>
              </w:rPr>
              <w:t xml:space="preserve"> w szkole podstawowej</w:t>
            </w:r>
            <w:r w:rsidR="00E97B3A">
              <w:rPr>
                <w:sz w:val="24"/>
                <w:szCs w:val="24"/>
              </w:rPr>
              <w:t>.</w:t>
            </w:r>
            <w:r w:rsidRPr="00356BD3">
              <w:rPr>
                <w:sz w:val="24"/>
                <w:szCs w:val="24"/>
              </w:rPr>
              <w:t xml:space="preserve"> </w:t>
            </w:r>
          </w:p>
          <w:p w14:paraId="076B9D78" w14:textId="6CDB591B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</w:t>
            </w:r>
            <w:r w:rsidR="00E97B3A">
              <w:rPr>
                <w:sz w:val="24"/>
                <w:szCs w:val="24"/>
              </w:rPr>
              <w:t xml:space="preserve"> </w:t>
            </w:r>
          </w:p>
          <w:p w14:paraId="03B106C4" w14:textId="77777777" w:rsidR="00671292" w:rsidRDefault="00671292" w:rsidP="0067129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Katarzyna Brzozowska </w:t>
            </w:r>
          </w:p>
          <w:p w14:paraId="00000026" w14:textId="19FC8449" w:rsidR="00E97B3A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00000027" w14:textId="77777777" w:rsidR="00911007" w:rsidRDefault="00911007"/>
    <w:sectPr w:rsidR="00911007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7DA12" w14:textId="77777777" w:rsidR="00043758" w:rsidRDefault="00043758">
      <w:pPr>
        <w:spacing w:after="0" w:line="240" w:lineRule="auto"/>
      </w:pPr>
      <w:r>
        <w:separator/>
      </w:r>
    </w:p>
  </w:endnote>
  <w:endnote w:type="continuationSeparator" w:id="0">
    <w:p w14:paraId="09A2A227" w14:textId="77777777" w:rsidR="00043758" w:rsidRDefault="00043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41E28B39-4175-40D6-AEBA-730932279A74}"/>
    <w:embedBold r:id="rId2" w:fontKey="{D4D74EA7-92B5-4220-8729-EF02E4823F0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7978F19D-231B-4BE1-9B74-FEBA109DBC29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E624B436-6EC1-4A9A-A123-9503B51CF7A1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04EDF567-2D39-40EF-93DE-4861A9AC879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F44C4" w14:textId="77777777" w:rsidR="00043758" w:rsidRDefault="00043758">
      <w:pPr>
        <w:spacing w:after="0" w:line="240" w:lineRule="auto"/>
      </w:pPr>
      <w:r>
        <w:separator/>
      </w:r>
    </w:p>
  </w:footnote>
  <w:footnote w:type="continuationSeparator" w:id="0">
    <w:p w14:paraId="0AB33787" w14:textId="77777777" w:rsidR="00043758" w:rsidRDefault="00043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0325BA41" w:rsidR="00911007" w:rsidRDefault="00E97B3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  <w:lang w:val="pl-PL"/>
      </w:rPr>
      <w:drawing>
        <wp:anchor distT="0" distB="0" distL="114300" distR="114300" simplePos="0" relativeHeight="251658240" behindDoc="0" locked="0" layoutInCell="1" allowOverlap="1" wp14:anchorId="4959BDC3" wp14:editId="4536C520">
          <wp:simplePos x="0" y="0"/>
          <wp:positionH relativeFrom="column">
            <wp:posOffset>235585</wp:posOffset>
          </wp:positionH>
          <wp:positionV relativeFrom="paragraph">
            <wp:posOffset>883920</wp:posOffset>
          </wp:positionV>
          <wp:extent cx="1876540" cy="499542"/>
          <wp:effectExtent l="0" t="0" r="0" b="0"/>
          <wp:wrapThrough wrapText="bothSides">
            <wp:wrapPolygon edited="0">
              <wp:start x="0" y="0"/>
              <wp:lineTo x="0" y="20611"/>
              <wp:lineTo x="21271" y="20611"/>
              <wp:lineTo x="21271" y="0"/>
              <wp:lineTo x="0" y="0"/>
            </wp:wrapPolygon>
          </wp:wrapThrough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E97B3A">
      <w:rPr>
        <w:noProof/>
        <w:color w:val="000000"/>
        <w:lang w:val="pl-PL"/>
      </w:rPr>
      <w:drawing>
        <wp:inline distT="0" distB="0" distL="0" distR="0" wp14:anchorId="2969BDAE" wp14:editId="021B23B4">
          <wp:extent cx="2202180" cy="2202180"/>
          <wp:effectExtent l="0" t="0" r="7620" b="7620"/>
          <wp:docPr id="4" name="Obraz 4" descr="C:\Users\aneta.gladys\Documents\KOMPAS JUTRA 26\KASKADA 26\WZORY ORE DLA RADOM\WYDZIAL WA-wa\MSCDN_logo_warszawa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neta.gladys\Documents\KOMPAS JUTRA 26\KASKADA 26\WZORY ORE DLA RADOM\WYDZIAL WA-wa\MSCDN_logo_warszawa (1)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180" cy="2202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000029" w14:textId="50E99DF6" w:rsidR="00911007" w:rsidRDefault="003E191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 w:rsidR="00356BD3">
      <w:rPr>
        <w:color w:val="000000"/>
      </w:rPr>
      <w:t xml:space="preserve">         </w:t>
    </w:r>
    <w:r>
      <w:rPr>
        <w:color w:val="000000"/>
      </w:rPr>
      <w:t xml:space="preserve">                                                             </w:t>
    </w:r>
    <w:sdt>
      <w:sdtPr>
        <w:tag w:val="goog_rdk_4"/>
        <w:id w:val="1897050393"/>
        <w:showingPlcHdr/>
      </w:sdtPr>
      <w:sdtContent>
        <w:r w:rsidR="00356BD3">
          <w:t xml:space="preserve">     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007"/>
    <w:rsid w:val="00002CD0"/>
    <w:rsid w:val="00043758"/>
    <w:rsid w:val="000917F2"/>
    <w:rsid w:val="000B1486"/>
    <w:rsid w:val="0012261A"/>
    <w:rsid w:val="001D1708"/>
    <w:rsid w:val="00242C4A"/>
    <w:rsid w:val="00356BD3"/>
    <w:rsid w:val="00373A2D"/>
    <w:rsid w:val="00387183"/>
    <w:rsid w:val="003E1910"/>
    <w:rsid w:val="004160DE"/>
    <w:rsid w:val="00474F49"/>
    <w:rsid w:val="005E14A1"/>
    <w:rsid w:val="00671292"/>
    <w:rsid w:val="006905E6"/>
    <w:rsid w:val="007106B5"/>
    <w:rsid w:val="00827D6A"/>
    <w:rsid w:val="00886DC2"/>
    <w:rsid w:val="008D5A1F"/>
    <w:rsid w:val="00911007"/>
    <w:rsid w:val="00C469F7"/>
    <w:rsid w:val="00E97B3A"/>
    <w:rsid w:val="00F21550"/>
    <w:rsid w:val="00F57A87"/>
    <w:rsid w:val="00FB0349"/>
    <w:rsid w:val="00FF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484EC"/>
  <w15:docId w15:val="{0373C551-9ACE-48D4-884F-A222568B4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708"/>
  </w:style>
  <w:style w:type="paragraph" w:styleId="Stopka">
    <w:name w:val="footer"/>
    <w:basedOn w:val="Normalny"/>
    <w:link w:val="Stopka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708"/>
  </w:style>
  <w:style w:type="paragraph" w:styleId="Tekstdymka">
    <w:name w:val="Balloon Text"/>
    <w:basedOn w:val="Normalny"/>
    <w:link w:val="TekstdymkaZnak"/>
    <w:uiPriority w:val="99"/>
    <w:semiHidden/>
    <w:unhideWhenUsed/>
    <w:rsid w:val="00356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Władkowska</dc:creator>
  <cp:lastModifiedBy>Murawska Marzena</cp:lastModifiedBy>
  <cp:revision>2</cp:revision>
  <dcterms:created xsi:type="dcterms:W3CDTF">2026-09-02T05:37:00Z</dcterms:created>
  <dcterms:modified xsi:type="dcterms:W3CDTF">2026-09-02T05:37:00Z</dcterms:modified>
</cp:coreProperties>
</file>